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2" w:rsidRDefault="007A1ED2" w:rsidP="007A1ED2">
      <w:pPr>
        <w:jc w:val="center"/>
        <w:rPr>
          <w:sz w:val="28"/>
          <w:szCs w:val="28"/>
        </w:rPr>
      </w:pPr>
      <w:r>
        <w:rPr>
          <w:noProof/>
          <w:sz w:val="19"/>
          <w:szCs w:val="19"/>
          <w:lang w:eastAsia="ru-RU" w:bidi="ar-SA"/>
        </w:rPr>
        <w:drawing>
          <wp:inline distT="0" distB="0" distL="0" distR="0">
            <wp:extent cx="542925" cy="7810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D2" w:rsidRDefault="007A1ED2" w:rsidP="007A1ED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ПОСЕЛКОВОЕ СОБРАНИЕ                  </w:t>
      </w:r>
    </w:p>
    <w:p w:rsidR="007A1ED2" w:rsidRDefault="007A1ED2" w:rsidP="007A1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2D1D9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«ПОСЕЛОК РОВЕНЬКИ» </w:t>
      </w:r>
    </w:p>
    <w:p w:rsidR="007A1ED2" w:rsidRDefault="007A1ED2" w:rsidP="007A1ED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«РОВЕНЬСКИЙ РАЙОН»</w:t>
      </w:r>
    </w:p>
    <w:p w:rsidR="007A1ED2" w:rsidRDefault="007A1ED2" w:rsidP="007A1ED2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7A1ED2" w:rsidRDefault="007A1ED2" w:rsidP="007A1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Ровеньки    </w:t>
      </w:r>
    </w:p>
    <w:p w:rsidR="007A1ED2" w:rsidRDefault="007A1ED2" w:rsidP="007A1ED2">
      <w:pPr>
        <w:jc w:val="center"/>
        <w:rPr>
          <w:sz w:val="28"/>
          <w:szCs w:val="28"/>
        </w:rPr>
      </w:pPr>
    </w:p>
    <w:p w:rsidR="007A1ED2" w:rsidRPr="005855BC" w:rsidRDefault="007A1ED2" w:rsidP="007A1ED2">
      <w:pPr>
        <w:jc w:val="center"/>
        <w:rPr>
          <w:rFonts w:ascii="Times New Roman" w:hAnsi="Times New Roman" w:cs="Times New Roman"/>
          <w:b/>
        </w:rPr>
      </w:pPr>
      <w:r w:rsidRPr="005855BC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7A1ED2" w:rsidRDefault="007A1ED2" w:rsidP="007A1E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ноября 2022</w:t>
      </w:r>
      <w:r w:rsidRPr="004A15F2">
        <w:rPr>
          <w:b/>
          <w:sz w:val="28"/>
          <w:szCs w:val="28"/>
        </w:rPr>
        <w:t xml:space="preserve">  года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4A15F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27</w:t>
      </w:r>
    </w:p>
    <w:p w:rsidR="007A1ED2" w:rsidRPr="00817F13" w:rsidRDefault="007A1ED2" w:rsidP="007A1ED2">
      <w:pPr>
        <w:pStyle w:val="a3"/>
        <w:jc w:val="left"/>
        <w:rPr>
          <w:b/>
        </w:rPr>
      </w:pPr>
    </w:p>
    <w:p w:rsidR="007A1ED2" w:rsidRDefault="007A1ED2" w:rsidP="007A1ED2">
      <w:pPr>
        <w:pStyle w:val="ConsPlusTitle"/>
        <w:jc w:val="center"/>
      </w:pPr>
      <w:r>
        <w:t xml:space="preserve">О назначении публичных слушаний по проекту решения </w:t>
      </w:r>
    </w:p>
    <w:p w:rsidR="007A1ED2" w:rsidRDefault="007A1ED2" w:rsidP="007A1ED2">
      <w:pPr>
        <w:pStyle w:val="ConsPlusTitle"/>
        <w:jc w:val="center"/>
      </w:pPr>
      <w:r>
        <w:t xml:space="preserve">«О местном бюджете городского поселения «Поселок Ровеньки» </w:t>
      </w:r>
    </w:p>
    <w:p w:rsidR="007A1ED2" w:rsidRPr="00125C55" w:rsidRDefault="007A1ED2" w:rsidP="007A1ED2">
      <w:pPr>
        <w:pStyle w:val="ConsPlusTitle"/>
        <w:jc w:val="center"/>
      </w:pPr>
      <w:r>
        <w:t>на 2023 год и плановый период 2024 и 2025 годов»</w:t>
      </w:r>
    </w:p>
    <w:p w:rsidR="007A1ED2" w:rsidRDefault="007A1ED2" w:rsidP="007A1ED2">
      <w:pPr>
        <w:jc w:val="both"/>
        <w:rPr>
          <w:sz w:val="20"/>
          <w:szCs w:val="20"/>
        </w:rPr>
      </w:pPr>
    </w:p>
    <w:p w:rsidR="007A1ED2" w:rsidRDefault="007A1ED2" w:rsidP="007A1ED2">
      <w:pPr>
        <w:ind w:firstLine="708"/>
        <w:jc w:val="both"/>
      </w:pPr>
      <w:r>
        <w:rPr>
          <w:sz w:val="28"/>
          <w:szCs w:val="28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Уставом городского поселения «Поселок Ровеньки» поселковое собрание городского поселения «Поселок Ровеньки»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 е 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> и л о</w:t>
      </w:r>
      <w:r>
        <w:rPr>
          <w:sz w:val="28"/>
          <w:szCs w:val="28"/>
        </w:rPr>
        <w:t>:</w:t>
      </w:r>
    </w:p>
    <w:p w:rsidR="007A1ED2" w:rsidRDefault="007A1ED2" w:rsidP="007A1ED2">
      <w:pPr>
        <w:widowControl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ind w:left="0" w:firstLine="360"/>
        <w:jc w:val="both"/>
      </w:pPr>
      <w:r>
        <w:rPr>
          <w:sz w:val="28"/>
          <w:szCs w:val="28"/>
        </w:rPr>
        <w:t>Назначить публичные слушания по проекту решения поселкового собрания городского поселения «Поселок Ровеньки» «О местном бюджете городского поселения «Поселок Ровеньки»  на 2023 год и плановый период 2024 и 2025 годов» на 26 декабря 2022 года.</w:t>
      </w:r>
    </w:p>
    <w:p w:rsidR="007A1ED2" w:rsidRDefault="007A1ED2" w:rsidP="007A1ED2">
      <w:pPr>
        <w:widowControl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ind w:left="0" w:firstLine="360"/>
        <w:jc w:val="both"/>
      </w:pPr>
      <w:r>
        <w:rPr>
          <w:sz w:val="28"/>
          <w:szCs w:val="28"/>
        </w:rPr>
        <w:t>Провести публичные слушания в администрации городского поселения «Поселок Ровеньки» (п. Ровеньки, ул. Ленина, д.49) 26 декабря 2022 года в 12 часов 00 минут.</w:t>
      </w:r>
    </w:p>
    <w:p w:rsidR="007A1ED2" w:rsidRDefault="007A1ED2" w:rsidP="007A1ED2">
      <w:pPr>
        <w:widowControl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ind w:left="0" w:firstLine="360"/>
        <w:jc w:val="both"/>
      </w:pPr>
      <w:r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7A1ED2" w:rsidRDefault="007A1ED2" w:rsidP="007A1ED2">
      <w:pPr>
        <w:tabs>
          <w:tab w:val="left" w:pos="0"/>
          <w:tab w:val="left" w:pos="360"/>
        </w:tabs>
        <w:autoSpaceDE w:val="0"/>
        <w:ind w:firstLine="36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Колтаков</w:t>
      </w:r>
      <w:proofErr w:type="spellEnd"/>
      <w:r>
        <w:rPr>
          <w:sz w:val="28"/>
          <w:szCs w:val="28"/>
        </w:rPr>
        <w:t xml:space="preserve"> Сергей Ильич – председатель комиссии </w:t>
      </w:r>
      <w:r w:rsidRPr="009C04BF">
        <w:rPr>
          <w:sz w:val="28"/>
          <w:szCs w:val="28"/>
        </w:rPr>
        <w:t>по экономическому развитию, бюджету, финансовой и налоговой политики</w:t>
      </w:r>
      <w:r>
        <w:rPr>
          <w:sz w:val="28"/>
          <w:szCs w:val="28"/>
        </w:rPr>
        <w:t xml:space="preserve"> поселкового собрания городского поселения «Поселок Ровеньки»;</w:t>
      </w:r>
    </w:p>
    <w:p w:rsidR="007A1ED2" w:rsidRDefault="007A1ED2" w:rsidP="007A1ED2">
      <w:pPr>
        <w:tabs>
          <w:tab w:val="left" w:pos="0"/>
          <w:tab w:val="left" w:pos="360"/>
        </w:tabs>
        <w:autoSpaceDE w:val="0"/>
        <w:ind w:firstLine="360"/>
        <w:jc w:val="both"/>
      </w:pPr>
      <w:r>
        <w:rPr>
          <w:sz w:val="28"/>
          <w:szCs w:val="28"/>
        </w:rPr>
        <w:t xml:space="preserve">- Бондаренко Елена Николаевна - председатель комиссии </w:t>
      </w:r>
      <w:r w:rsidRPr="009C04BF">
        <w:rPr>
          <w:bCs/>
          <w:sz w:val="28"/>
          <w:szCs w:val="28"/>
        </w:rPr>
        <w:t xml:space="preserve">по </w:t>
      </w:r>
      <w:r w:rsidRPr="009C04BF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нормативно-правовой деятельности,</w:t>
      </w:r>
      <w:r w:rsidRPr="009C04BF">
        <w:rPr>
          <w:sz w:val="28"/>
          <w:szCs w:val="28"/>
        </w:rPr>
        <w:t xml:space="preserve"> местного самоуп</w:t>
      </w:r>
      <w:r>
        <w:rPr>
          <w:sz w:val="28"/>
          <w:szCs w:val="28"/>
        </w:rPr>
        <w:t>равления и социальной политики поселкового собрания городского поселения «Поселок Ровеньки»;</w:t>
      </w:r>
    </w:p>
    <w:p w:rsidR="007A1ED2" w:rsidRDefault="007A1ED2" w:rsidP="007A1ED2">
      <w:pPr>
        <w:tabs>
          <w:tab w:val="left" w:pos="0"/>
          <w:tab w:val="left" w:pos="360"/>
        </w:tabs>
        <w:autoSpaceDE w:val="0"/>
        <w:ind w:firstLine="36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Красуцкая</w:t>
      </w:r>
      <w:proofErr w:type="spellEnd"/>
      <w:r>
        <w:rPr>
          <w:sz w:val="28"/>
          <w:szCs w:val="28"/>
        </w:rPr>
        <w:t xml:space="preserve"> Инна Николаевна – экономист - финансист администрации городского поселения «Поселок Ровеньки».</w:t>
      </w:r>
    </w:p>
    <w:p w:rsidR="007A1ED2" w:rsidRDefault="007A1ED2" w:rsidP="007A1ED2">
      <w:pPr>
        <w:widowControl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ind w:left="0" w:firstLine="360"/>
        <w:jc w:val="both"/>
      </w:pPr>
      <w:r>
        <w:rPr>
          <w:sz w:val="28"/>
          <w:szCs w:val="28"/>
        </w:rPr>
        <w:t>Поручить членам рабочей группы предпринять меры по созданию необходимых условий для проведения публичных слушаний по проекту решения «О местном бюджете городского поселения «Поселок Ровеньки» на 2023 год и плановый период 2024 и 2025 годов».</w:t>
      </w:r>
    </w:p>
    <w:p w:rsidR="007A1ED2" w:rsidRDefault="007A1ED2" w:rsidP="007A1ED2">
      <w:pPr>
        <w:widowControl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ind w:left="0" w:firstLine="360"/>
        <w:jc w:val="both"/>
      </w:pPr>
      <w:r>
        <w:rPr>
          <w:sz w:val="28"/>
          <w:szCs w:val="28"/>
        </w:rPr>
        <w:t>Обнародовать настоящее решение, а так же проект решения «О местном бюджете городского поселения «Поселок Ровеньки» на 2023 год и плановый период 2024 и 2025 годов» в порядке, предусмотренном Уставом городского поселения «Поселок Ровеньки».</w:t>
      </w:r>
    </w:p>
    <w:p w:rsidR="007A1ED2" w:rsidRDefault="007A1ED2" w:rsidP="007A1ED2">
      <w:pPr>
        <w:jc w:val="both"/>
        <w:rPr>
          <w:sz w:val="20"/>
          <w:szCs w:val="20"/>
        </w:rPr>
      </w:pPr>
    </w:p>
    <w:p w:rsidR="007A1ED2" w:rsidRDefault="007A1ED2" w:rsidP="007A1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</w:t>
      </w:r>
    </w:p>
    <w:p w:rsidR="0009430E" w:rsidRPr="007A1ED2" w:rsidRDefault="007A1ED2" w:rsidP="007A1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«Поселок Ровеньки»                                                              С.И. </w:t>
      </w:r>
      <w:proofErr w:type="spellStart"/>
      <w:r>
        <w:rPr>
          <w:b/>
          <w:sz w:val="28"/>
          <w:szCs w:val="28"/>
        </w:rPr>
        <w:t>Колтаков</w:t>
      </w:r>
      <w:proofErr w:type="spellEnd"/>
      <w:r>
        <w:rPr>
          <w:b/>
          <w:sz w:val="28"/>
          <w:szCs w:val="28"/>
        </w:rPr>
        <w:t xml:space="preserve">                                    </w:t>
      </w:r>
    </w:p>
    <w:sectPr w:rsidR="0009430E" w:rsidRPr="007A1ED2" w:rsidSect="005855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altName w:val="Times New Roma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D2"/>
    <w:rsid w:val="0009430E"/>
    <w:rsid w:val="0013743D"/>
    <w:rsid w:val="00540D57"/>
    <w:rsid w:val="007A1ED2"/>
    <w:rsid w:val="007E1ED7"/>
    <w:rsid w:val="00825C29"/>
    <w:rsid w:val="00A1472C"/>
    <w:rsid w:val="00C36EFB"/>
    <w:rsid w:val="00C81BEA"/>
    <w:rsid w:val="00D83AEA"/>
    <w:rsid w:val="00E8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D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1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7A1ED2"/>
    <w:pPr>
      <w:widowControl/>
      <w:suppressAutoHyphens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7A1ED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A1ED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A1ED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1ED2"/>
    <w:rPr>
      <w:rFonts w:ascii="Tahoma" w:eastAsia="N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2022-11-11T05:49:00Z</cp:lastPrinted>
  <dcterms:created xsi:type="dcterms:W3CDTF">2022-11-11T05:46:00Z</dcterms:created>
  <dcterms:modified xsi:type="dcterms:W3CDTF">2022-11-11T05:50:00Z</dcterms:modified>
</cp:coreProperties>
</file>