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B6" w:rsidRPr="001246D3" w:rsidRDefault="00E801B6" w:rsidP="00E801B6">
      <w:pPr>
        <w:pStyle w:val="msonormalbullet2gifbullet2gif"/>
        <w:spacing w:before="0" w:beforeAutospacing="0" w:after="0" w:afterAutospacing="0"/>
        <w:contextualSpacing/>
        <w:jc w:val="center"/>
        <w:rPr>
          <w:sz w:val="28"/>
          <w:szCs w:val="28"/>
        </w:rPr>
      </w:pPr>
      <w:r w:rsidRPr="001246D3">
        <w:rPr>
          <w:noProof/>
          <w:sz w:val="28"/>
          <w:szCs w:val="28"/>
        </w:rPr>
        <w:drawing>
          <wp:inline distT="0" distB="0" distL="0" distR="0">
            <wp:extent cx="539115" cy="77978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39115" cy="779780"/>
                    </a:xfrm>
                    <a:prstGeom prst="rect">
                      <a:avLst/>
                    </a:prstGeom>
                    <a:noFill/>
                    <a:ln w="9525">
                      <a:noFill/>
                      <a:miter lim="800000"/>
                      <a:headEnd/>
                      <a:tailEnd/>
                    </a:ln>
                  </pic:spPr>
                </pic:pic>
              </a:graphicData>
            </a:graphic>
          </wp:inline>
        </w:drawing>
      </w:r>
    </w:p>
    <w:p w:rsidR="00E801B6" w:rsidRPr="001246D3" w:rsidRDefault="00E801B6" w:rsidP="00E801B6">
      <w:pPr>
        <w:pStyle w:val="msonormalbullet2gifbullet2gif"/>
        <w:spacing w:before="0" w:beforeAutospacing="0" w:after="0" w:afterAutospacing="0"/>
        <w:contextualSpacing/>
        <w:jc w:val="center"/>
        <w:rPr>
          <w:sz w:val="28"/>
          <w:szCs w:val="28"/>
        </w:rPr>
      </w:pPr>
      <w:r w:rsidRPr="001246D3">
        <w:rPr>
          <w:sz w:val="28"/>
          <w:szCs w:val="28"/>
        </w:rPr>
        <w:t>АДМИНИСТРАЦИЯ</w:t>
      </w:r>
    </w:p>
    <w:p w:rsidR="00E801B6" w:rsidRPr="001246D3" w:rsidRDefault="00E801B6" w:rsidP="00E801B6">
      <w:pPr>
        <w:pStyle w:val="msonormalbullet2gifbullet2gif"/>
        <w:spacing w:before="0" w:beforeAutospacing="0" w:after="0" w:afterAutospacing="0"/>
        <w:contextualSpacing/>
        <w:jc w:val="center"/>
        <w:rPr>
          <w:sz w:val="28"/>
          <w:szCs w:val="28"/>
        </w:rPr>
      </w:pPr>
      <w:r w:rsidRPr="001246D3">
        <w:rPr>
          <w:sz w:val="28"/>
          <w:szCs w:val="28"/>
        </w:rPr>
        <w:t>ГОРОДСКОГО ПОСЕЛЕНИЯ «ПОСЕЛОК РОВЕНЬКИ»</w:t>
      </w:r>
    </w:p>
    <w:p w:rsidR="00E801B6" w:rsidRPr="001246D3" w:rsidRDefault="00E801B6" w:rsidP="00E801B6">
      <w:pPr>
        <w:pStyle w:val="msonormalbullet2gifbullet2gif"/>
        <w:spacing w:before="0" w:beforeAutospacing="0" w:after="0" w:afterAutospacing="0"/>
        <w:contextualSpacing/>
        <w:jc w:val="center"/>
        <w:rPr>
          <w:sz w:val="28"/>
          <w:szCs w:val="28"/>
        </w:rPr>
      </w:pPr>
      <w:r w:rsidRPr="001246D3">
        <w:rPr>
          <w:sz w:val="28"/>
          <w:szCs w:val="28"/>
        </w:rPr>
        <w:t>МУНИЦИПАЛЬНОГО РАЙОНА «РОВЕНЬСКИЙ РАЙОН»</w:t>
      </w:r>
    </w:p>
    <w:p w:rsidR="00E801B6" w:rsidRPr="001246D3" w:rsidRDefault="00E801B6" w:rsidP="00E801B6">
      <w:pPr>
        <w:pStyle w:val="msonormalbullet2gifbullet2gif"/>
        <w:spacing w:before="0" w:beforeAutospacing="0" w:after="0" w:afterAutospacing="0"/>
        <w:contextualSpacing/>
        <w:jc w:val="center"/>
        <w:rPr>
          <w:sz w:val="28"/>
          <w:szCs w:val="28"/>
        </w:rPr>
      </w:pPr>
      <w:r w:rsidRPr="001246D3">
        <w:rPr>
          <w:sz w:val="28"/>
          <w:szCs w:val="28"/>
        </w:rPr>
        <w:t>БЕЛГОРОДСКОЙ ОБЛАСТИ</w:t>
      </w:r>
    </w:p>
    <w:p w:rsidR="00E801B6" w:rsidRPr="001246D3" w:rsidRDefault="00E801B6" w:rsidP="00E801B6">
      <w:pPr>
        <w:pStyle w:val="msonormalbullet2gifbullet2gif"/>
        <w:spacing w:before="0" w:beforeAutospacing="0" w:after="0" w:afterAutospacing="0"/>
        <w:contextualSpacing/>
        <w:jc w:val="center"/>
        <w:rPr>
          <w:sz w:val="28"/>
          <w:szCs w:val="28"/>
        </w:rPr>
      </w:pPr>
      <w:r w:rsidRPr="001246D3">
        <w:rPr>
          <w:sz w:val="28"/>
          <w:szCs w:val="28"/>
        </w:rPr>
        <w:t xml:space="preserve">Ровеньки  </w:t>
      </w:r>
    </w:p>
    <w:p w:rsidR="00E801B6" w:rsidRPr="001246D3" w:rsidRDefault="00E801B6" w:rsidP="00E801B6">
      <w:pPr>
        <w:pStyle w:val="msonormalbullet2gifbullet2gif"/>
        <w:spacing w:after="0" w:afterAutospacing="0"/>
        <w:contextualSpacing/>
        <w:jc w:val="center"/>
        <w:rPr>
          <w:b/>
          <w:sz w:val="28"/>
          <w:szCs w:val="28"/>
        </w:rPr>
      </w:pPr>
    </w:p>
    <w:p w:rsidR="00E801B6" w:rsidRPr="00A1408B" w:rsidRDefault="00E801B6" w:rsidP="00E801B6">
      <w:pPr>
        <w:tabs>
          <w:tab w:val="left" w:pos="0"/>
        </w:tabs>
        <w:spacing w:after="0" w:line="240" w:lineRule="auto"/>
        <w:jc w:val="center"/>
        <w:rPr>
          <w:rFonts w:ascii="Times New Roman" w:hAnsi="Times New Roman"/>
          <w:b/>
          <w:bCs/>
          <w:sz w:val="28"/>
          <w:szCs w:val="28"/>
        </w:rPr>
      </w:pPr>
      <w:r w:rsidRPr="00A1408B">
        <w:rPr>
          <w:rFonts w:ascii="Times New Roman" w:hAnsi="Times New Roman"/>
          <w:b/>
          <w:sz w:val="28"/>
          <w:szCs w:val="28"/>
        </w:rPr>
        <w:t>ПОСТАНОВЛЕНИЕ</w:t>
      </w:r>
    </w:p>
    <w:p w:rsidR="00E801B6" w:rsidRDefault="00E801B6" w:rsidP="00E801B6">
      <w:pPr>
        <w:tabs>
          <w:tab w:val="left" w:pos="0"/>
        </w:tabs>
        <w:spacing w:after="0" w:line="240" w:lineRule="auto"/>
        <w:rPr>
          <w:rFonts w:ascii="Times New Roman" w:hAnsi="Times New Roman"/>
          <w:b/>
          <w:bCs/>
          <w:sz w:val="28"/>
          <w:szCs w:val="28"/>
        </w:rPr>
      </w:pPr>
    </w:p>
    <w:p w:rsidR="00E801B6" w:rsidRPr="00115D22" w:rsidRDefault="00E801B6" w:rsidP="00E801B6">
      <w:pPr>
        <w:tabs>
          <w:tab w:val="left" w:pos="0"/>
        </w:tabs>
        <w:spacing w:after="0" w:line="240" w:lineRule="auto"/>
        <w:rPr>
          <w:rFonts w:ascii="Times New Roman" w:hAnsi="Times New Roman"/>
          <w:b/>
          <w:bCs/>
          <w:sz w:val="28"/>
          <w:szCs w:val="28"/>
        </w:rPr>
      </w:pPr>
      <w:r>
        <w:rPr>
          <w:rFonts w:ascii="Times New Roman" w:hAnsi="Times New Roman"/>
          <w:b/>
          <w:bCs/>
          <w:sz w:val="28"/>
          <w:szCs w:val="28"/>
        </w:rPr>
        <w:t>«</w:t>
      </w:r>
      <w:r w:rsidR="00DD6BBC">
        <w:rPr>
          <w:rFonts w:ascii="Times New Roman" w:hAnsi="Times New Roman"/>
          <w:b/>
          <w:bCs/>
          <w:sz w:val="28"/>
          <w:szCs w:val="28"/>
        </w:rPr>
        <w:t>30</w:t>
      </w:r>
      <w:r>
        <w:rPr>
          <w:rFonts w:ascii="Times New Roman" w:hAnsi="Times New Roman"/>
          <w:b/>
          <w:bCs/>
          <w:sz w:val="28"/>
          <w:szCs w:val="28"/>
        </w:rPr>
        <w:t xml:space="preserve">» </w:t>
      </w:r>
      <w:r w:rsidR="00DD6BBC">
        <w:rPr>
          <w:rFonts w:ascii="Times New Roman" w:hAnsi="Times New Roman"/>
          <w:b/>
          <w:bCs/>
          <w:sz w:val="28"/>
          <w:szCs w:val="28"/>
        </w:rPr>
        <w:t>декабря</w:t>
      </w:r>
      <w:r>
        <w:rPr>
          <w:rFonts w:ascii="Times New Roman" w:hAnsi="Times New Roman"/>
          <w:b/>
          <w:bCs/>
          <w:sz w:val="28"/>
          <w:szCs w:val="28"/>
        </w:rPr>
        <w:t xml:space="preserve"> 2022</w:t>
      </w:r>
      <w:r w:rsidRPr="00115D22">
        <w:rPr>
          <w:rFonts w:ascii="Times New Roman" w:hAnsi="Times New Roman"/>
          <w:b/>
          <w:bCs/>
          <w:sz w:val="28"/>
          <w:szCs w:val="28"/>
        </w:rPr>
        <w:t xml:space="preserve">  года                                                  </w:t>
      </w:r>
      <w:r w:rsidR="00096756">
        <w:rPr>
          <w:rFonts w:ascii="Times New Roman" w:hAnsi="Times New Roman"/>
          <w:b/>
          <w:bCs/>
          <w:sz w:val="28"/>
          <w:szCs w:val="28"/>
        </w:rPr>
        <w:t xml:space="preserve">              </w:t>
      </w:r>
      <w:r>
        <w:rPr>
          <w:rFonts w:ascii="Times New Roman" w:hAnsi="Times New Roman"/>
          <w:b/>
          <w:bCs/>
          <w:sz w:val="28"/>
          <w:szCs w:val="28"/>
        </w:rPr>
        <w:t xml:space="preserve"> </w:t>
      </w:r>
      <w:r w:rsidRPr="00115D22">
        <w:rPr>
          <w:rFonts w:ascii="Times New Roman" w:hAnsi="Times New Roman"/>
          <w:b/>
          <w:bCs/>
          <w:sz w:val="28"/>
          <w:szCs w:val="28"/>
        </w:rPr>
        <w:t xml:space="preserve">     </w:t>
      </w:r>
      <w:r w:rsidR="003B108A">
        <w:rPr>
          <w:rFonts w:ascii="Times New Roman" w:hAnsi="Times New Roman"/>
          <w:b/>
          <w:bCs/>
          <w:sz w:val="28"/>
          <w:szCs w:val="28"/>
        </w:rPr>
        <w:t xml:space="preserve">  </w:t>
      </w:r>
      <w:r w:rsidRPr="00115D22">
        <w:rPr>
          <w:rFonts w:ascii="Times New Roman" w:hAnsi="Times New Roman"/>
          <w:b/>
          <w:bCs/>
          <w:sz w:val="28"/>
          <w:szCs w:val="28"/>
        </w:rPr>
        <w:t xml:space="preserve">      </w:t>
      </w:r>
      <w:r>
        <w:rPr>
          <w:rFonts w:ascii="Times New Roman" w:hAnsi="Times New Roman"/>
          <w:b/>
          <w:bCs/>
          <w:sz w:val="28"/>
          <w:szCs w:val="28"/>
        </w:rPr>
        <w:t xml:space="preserve">  №</w:t>
      </w:r>
      <w:r w:rsidR="003B108A">
        <w:rPr>
          <w:rFonts w:ascii="Times New Roman" w:hAnsi="Times New Roman"/>
          <w:b/>
          <w:bCs/>
          <w:sz w:val="28"/>
          <w:szCs w:val="28"/>
        </w:rPr>
        <w:t xml:space="preserve"> </w:t>
      </w:r>
      <w:r w:rsidR="004B7FFD">
        <w:rPr>
          <w:rFonts w:ascii="Times New Roman" w:hAnsi="Times New Roman"/>
          <w:b/>
          <w:bCs/>
          <w:sz w:val="28"/>
          <w:szCs w:val="28"/>
        </w:rPr>
        <w:t>406</w:t>
      </w:r>
      <w:r>
        <w:rPr>
          <w:rFonts w:ascii="Times New Roman" w:hAnsi="Times New Roman"/>
          <w:b/>
          <w:bCs/>
          <w:sz w:val="28"/>
          <w:szCs w:val="28"/>
        </w:rPr>
        <w:t xml:space="preserve">   </w:t>
      </w:r>
    </w:p>
    <w:p w:rsidR="00E801B6" w:rsidRPr="00115D22" w:rsidRDefault="00E801B6" w:rsidP="00E801B6">
      <w:pPr>
        <w:pStyle w:val="a3"/>
        <w:jc w:val="both"/>
        <w:rPr>
          <w:rFonts w:ascii="Times New Roman" w:hAnsi="Times New Roman"/>
          <w:sz w:val="28"/>
          <w:szCs w:val="28"/>
        </w:rPr>
      </w:pPr>
    </w:p>
    <w:p w:rsidR="004B7FFD" w:rsidRDefault="001F32AB" w:rsidP="004B7FFD">
      <w:pPr>
        <w:widowControl w:val="0"/>
        <w:autoSpaceDE w:val="0"/>
        <w:autoSpaceDN w:val="0"/>
        <w:adjustRightInd w:val="0"/>
        <w:spacing w:after="0" w:line="240" w:lineRule="auto"/>
        <w:jc w:val="center"/>
        <w:rPr>
          <w:rFonts w:ascii="Times New Roman" w:hAnsi="Times New Roman"/>
          <w:b/>
          <w:sz w:val="28"/>
          <w:szCs w:val="24"/>
        </w:rPr>
      </w:pPr>
      <w:r>
        <w:rPr>
          <w:rFonts w:ascii="Times New Roman" w:hAnsi="Times New Roman"/>
          <w:b/>
          <w:sz w:val="28"/>
          <w:szCs w:val="24"/>
        </w:rPr>
        <w:t>О мероприятиях</w:t>
      </w:r>
      <w:r w:rsidR="004B7FFD">
        <w:rPr>
          <w:rFonts w:ascii="Times New Roman" w:hAnsi="Times New Roman"/>
          <w:b/>
          <w:sz w:val="28"/>
          <w:szCs w:val="24"/>
        </w:rPr>
        <w:t xml:space="preserve"> по обеспечению безопасности людей на водных объектах, охране их жизни и здоровья </w:t>
      </w:r>
    </w:p>
    <w:p w:rsidR="004B7FFD" w:rsidRDefault="004B7FFD" w:rsidP="004B7FFD">
      <w:pPr>
        <w:widowControl w:val="0"/>
        <w:autoSpaceDE w:val="0"/>
        <w:autoSpaceDN w:val="0"/>
        <w:adjustRightInd w:val="0"/>
        <w:spacing w:after="0" w:line="240" w:lineRule="auto"/>
        <w:jc w:val="center"/>
        <w:rPr>
          <w:rFonts w:ascii="Times New Roman" w:hAnsi="Times New Roman"/>
          <w:b/>
          <w:sz w:val="28"/>
          <w:szCs w:val="24"/>
        </w:rPr>
      </w:pPr>
      <w:r>
        <w:rPr>
          <w:rFonts w:ascii="Times New Roman" w:hAnsi="Times New Roman"/>
          <w:b/>
          <w:sz w:val="28"/>
          <w:szCs w:val="24"/>
        </w:rPr>
        <w:t>в зимний период 2022-2023 г. на территории городского поселения «Поселок Ровеньки»</w:t>
      </w:r>
    </w:p>
    <w:p w:rsidR="004B7FFD" w:rsidRDefault="004B7FFD" w:rsidP="004B7FFD">
      <w:pPr>
        <w:widowControl w:val="0"/>
        <w:autoSpaceDE w:val="0"/>
        <w:autoSpaceDN w:val="0"/>
        <w:adjustRightInd w:val="0"/>
        <w:spacing w:after="0" w:line="240" w:lineRule="auto"/>
        <w:rPr>
          <w:rFonts w:ascii="Times New Roman" w:hAnsi="Times New Roman"/>
          <w:sz w:val="24"/>
          <w:szCs w:val="24"/>
        </w:rPr>
      </w:pPr>
    </w:p>
    <w:p w:rsidR="004B7FFD" w:rsidRPr="00D9311D" w:rsidRDefault="004B7FFD" w:rsidP="004B7FFD">
      <w:pPr>
        <w:widowControl w:val="0"/>
        <w:autoSpaceDE w:val="0"/>
        <w:autoSpaceDN w:val="0"/>
        <w:adjustRightInd w:val="0"/>
        <w:spacing w:after="0" w:line="240" w:lineRule="auto"/>
        <w:ind w:firstLine="567"/>
        <w:jc w:val="both"/>
        <w:rPr>
          <w:rFonts w:ascii="Times New Roman" w:hAnsi="Times New Roman"/>
          <w:b/>
          <w:sz w:val="28"/>
          <w:szCs w:val="28"/>
        </w:rPr>
      </w:pPr>
      <w:proofErr w:type="gramStart"/>
      <w:r w:rsidRPr="004B7FFD">
        <w:rPr>
          <w:rFonts w:ascii="Times New Roman" w:hAnsi="Times New Roman"/>
          <w:color w:val="000000"/>
          <w:sz w:val="28"/>
          <w:szCs w:val="28"/>
        </w:rPr>
        <w:t>В соответствии с Федеральным</w:t>
      </w:r>
      <w:r>
        <w:rPr>
          <w:rFonts w:ascii="Times New Roman" w:hAnsi="Times New Roman"/>
          <w:color w:val="000000"/>
          <w:sz w:val="28"/>
          <w:szCs w:val="28"/>
        </w:rPr>
        <w:t xml:space="preserve"> Законом от 06.10.2003 г. № 131-</w:t>
      </w:r>
      <w:r w:rsidRPr="004B7FFD">
        <w:rPr>
          <w:rFonts w:ascii="Times New Roman" w:hAnsi="Times New Roman"/>
          <w:color w:val="000000"/>
          <w:sz w:val="28"/>
          <w:szCs w:val="28"/>
        </w:rPr>
        <w:t>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Pr="004B7FFD">
        <w:rPr>
          <w:rFonts w:ascii="Times New Roman" w:hAnsi="Times New Roman"/>
          <w:sz w:val="28"/>
          <w:szCs w:val="28"/>
        </w:rPr>
        <w:t xml:space="preserve">постановлением Правительства </w:t>
      </w:r>
      <w:r w:rsidR="00D9311D">
        <w:rPr>
          <w:rFonts w:ascii="Times New Roman" w:hAnsi="Times New Roman"/>
          <w:sz w:val="28"/>
          <w:szCs w:val="28"/>
        </w:rPr>
        <w:t xml:space="preserve">Белгородской </w:t>
      </w:r>
      <w:r w:rsidRPr="004B7FFD">
        <w:rPr>
          <w:rFonts w:ascii="Times New Roman" w:hAnsi="Times New Roman"/>
          <w:sz w:val="28"/>
          <w:szCs w:val="28"/>
        </w:rPr>
        <w:t xml:space="preserve">области от </w:t>
      </w:r>
      <w:r w:rsidR="00D9311D">
        <w:rPr>
          <w:rFonts w:ascii="Times New Roman" w:hAnsi="Times New Roman"/>
          <w:sz w:val="28"/>
          <w:szCs w:val="28"/>
        </w:rPr>
        <w:t xml:space="preserve">04.04.2022 года </w:t>
      </w:r>
      <w:r w:rsidRPr="004B7FFD">
        <w:rPr>
          <w:rFonts w:ascii="Times New Roman" w:hAnsi="Times New Roman"/>
          <w:sz w:val="28"/>
          <w:szCs w:val="28"/>
        </w:rPr>
        <w:t xml:space="preserve"> № </w:t>
      </w:r>
      <w:r w:rsidR="00D9311D">
        <w:rPr>
          <w:rFonts w:ascii="Times New Roman" w:hAnsi="Times New Roman"/>
          <w:sz w:val="28"/>
          <w:szCs w:val="28"/>
        </w:rPr>
        <w:t>183</w:t>
      </w:r>
      <w:r w:rsidRPr="004B7FFD">
        <w:rPr>
          <w:rFonts w:ascii="Times New Roman" w:hAnsi="Times New Roman"/>
          <w:sz w:val="28"/>
          <w:szCs w:val="28"/>
        </w:rPr>
        <w:t>-</w:t>
      </w:r>
      <w:r w:rsidR="00D9311D">
        <w:rPr>
          <w:rFonts w:ascii="Times New Roman" w:hAnsi="Times New Roman"/>
          <w:sz w:val="28"/>
          <w:szCs w:val="28"/>
        </w:rPr>
        <w:t xml:space="preserve">пп </w:t>
      </w:r>
      <w:r w:rsidRPr="004B7FFD">
        <w:rPr>
          <w:rFonts w:ascii="Times New Roman" w:hAnsi="Times New Roman"/>
          <w:sz w:val="28"/>
          <w:szCs w:val="28"/>
        </w:rPr>
        <w:t xml:space="preserve"> "Об утверждении Правил </w:t>
      </w:r>
      <w:r w:rsidR="00D9311D" w:rsidRPr="004B7FFD">
        <w:rPr>
          <w:rFonts w:ascii="Times New Roman" w:hAnsi="Times New Roman"/>
          <w:sz w:val="28"/>
          <w:szCs w:val="28"/>
        </w:rPr>
        <w:t xml:space="preserve">охраны жизни людей на водных объектах в </w:t>
      </w:r>
      <w:r w:rsidR="00D9311D">
        <w:rPr>
          <w:rFonts w:ascii="Times New Roman" w:hAnsi="Times New Roman"/>
          <w:sz w:val="28"/>
          <w:szCs w:val="28"/>
        </w:rPr>
        <w:t>Белгородской</w:t>
      </w:r>
      <w:r w:rsidR="00D9311D" w:rsidRPr="004B7FFD">
        <w:rPr>
          <w:rFonts w:ascii="Times New Roman" w:hAnsi="Times New Roman"/>
          <w:sz w:val="28"/>
          <w:szCs w:val="28"/>
        </w:rPr>
        <w:t xml:space="preserve"> области </w:t>
      </w:r>
      <w:r w:rsidR="00D9311D">
        <w:rPr>
          <w:rFonts w:ascii="Times New Roman" w:hAnsi="Times New Roman"/>
          <w:sz w:val="28"/>
          <w:szCs w:val="28"/>
        </w:rPr>
        <w:t xml:space="preserve"> и Правил </w:t>
      </w:r>
      <w:r w:rsidRPr="004B7FFD">
        <w:rPr>
          <w:rFonts w:ascii="Times New Roman" w:hAnsi="Times New Roman"/>
          <w:sz w:val="28"/>
          <w:szCs w:val="28"/>
        </w:rPr>
        <w:t xml:space="preserve">пользования водными объектами для плавания на маломерных судах в </w:t>
      </w:r>
      <w:r w:rsidR="00D9311D">
        <w:rPr>
          <w:rFonts w:ascii="Times New Roman" w:hAnsi="Times New Roman"/>
          <w:sz w:val="28"/>
          <w:szCs w:val="28"/>
        </w:rPr>
        <w:t>Белгородской области</w:t>
      </w:r>
      <w:r w:rsidRPr="004B7FFD">
        <w:rPr>
          <w:rFonts w:ascii="Times New Roman" w:hAnsi="Times New Roman"/>
          <w:sz w:val="28"/>
          <w:szCs w:val="28"/>
        </w:rPr>
        <w:t xml:space="preserve"> " и в целях обеспечения безопасности людей на водных объектах</w:t>
      </w:r>
      <w:proofErr w:type="gramEnd"/>
      <w:r w:rsidRPr="004B7FFD">
        <w:rPr>
          <w:rFonts w:ascii="Times New Roman" w:hAnsi="Times New Roman"/>
          <w:sz w:val="28"/>
          <w:szCs w:val="28"/>
        </w:rPr>
        <w:t xml:space="preserve">, предотвращения чрезвычайных ситуаций в зимний период и период интенсивного таяния льда, </w:t>
      </w:r>
      <w:r w:rsidR="00D9311D">
        <w:rPr>
          <w:rFonts w:ascii="Times New Roman" w:hAnsi="Times New Roman"/>
          <w:sz w:val="28"/>
          <w:szCs w:val="28"/>
        </w:rPr>
        <w:t xml:space="preserve">администрация городского поселения «Поселок Ровеньки» </w:t>
      </w:r>
      <w:r w:rsidR="00D9311D" w:rsidRPr="00D9311D">
        <w:rPr>
          <w:rFonts w:ascii="Times New Roman" w:hAnsi="Times New Roman"/>
          <w:b/>
          <w:sz w:val="28"/>
          <w:szCs w:val="28"/>
        </w:rPr>
        <w:t>постановляет</w:t>
      </w:r>
      <w:r w:rsidRPr="00D9311D">
        <w:rPr>
          <w:rFonts w:ascii="Times New Roman" w:hAnsi="Times New Roman"/>
          <w:b/>
          <w:sz w:val="28"/>
          <w:szCs w:val="28"/>
        </w:rPr>
        <w:t>:</w:t>
      </w:r>
    </w:p>
    <w:p w:rsidR="004B7FFD" w:rsidRPr="001F32AB" w:rsidRDefault="001F32AB" w:rsidP="001F32AB">
      <w:pPr>
        <w:widowControl w:val="0"/>
        <w:shd w:val="clear" w:color="auto" w:fill="FFFFFF"/>
        <w:autoSpaceDE w:val="0"/>
        <w:autoSpaceDN w:val="0"/>
        <w:adjustRightInd w:val="0"/>
        <w:spacing w:after="120" w:line="240" w:lineRule="auto"/>
        <w:jc w:val="both"/>
        <w:rPr>
          <w:rFonts w:ascii="Times New Roman" w:hAnsi="Times New Roman"/>
          <w:color w:val="000000"/>
          <w:sz w:val="28"/>
          <w:szCs w:val="28"/>
        </w:rPr>
      </w:pPr>
      <w:r w:rsidRPr="001F32AB">
        <w:rPr>
          <w:rFonts w:ascii="Times New Roman" w:hAnsi="Times New Roman"/>
          <w:color w:val="000000"/>
          <w:sz w:val="28"/>
          <w:szCs w:val="28"/>
        </w:rPr>
        <w:tab/>
      </w:r>
      <w:r w:rsidR="004B7FFD" w:rsidRPr="001F32AB">
        <w:rPr>
          <w:rFonts w:ascii="Times New Roman" w:hAnsi="Times New Roman"/>
          <w:color w:val="000000"/>
          <w:sz w:val="28"/>
          <w:szCs w:val="28"/>
        </w:rPr>
        <w:t xml:space="preserve">1. Информировать население о правилах поведения на водных объектах в </w:t>
      </w:r>
      <w:r w:rsidR="00DD63D8" w:rsidRPr="001F32AB">
        <w:rPr>
          <w:rFonts w:ascii="Times New Roman" w:hAnsi="Times New Roman"/>
          <w:color w:val="000000"/>
          <w:sz w:val="28"/>
          <w:szCs w:val="28"/>
        </w:rPr>
        <w:t>зимний период</w:t>
      </w:r>
      <w:r w:rsidRPr="001F32AB">
        <w:rPr>
          <w:rFonts w:ascii="Times New Roman" w:hAnsi="Times New Roman"/>
          <w:color w:val="000000"/>
          <w:sz w:val="28"/>
          <w:szCs w:val="28"/>
        </w:rPr>
        <w:t xml:space="preserve"> и разместить Памятку </w:t>
      </w:r>
      <w:proofErr w:type="gramStart"/>
      <w:r w:rsidRPr="001F32AB">
        <w:rPr>
          <w:rFonts w:ascii="Times New Roman" w:hAnsi="Times New Roman"/>
          <w:bCs/>
          <w:color w:val="000000"/>
          <w:sz w:val="28"/>
          <w:szCs w:val="28"/>
        </w:rPr>
        <w:t xml:space="preserve">о правилах поведения на водных объектах в зимний период </w:t>
      </w:r>
      <w:r w:rsidRPr="001F32AB">
        <w:rPr>
          <w:rFonts w:ascii="Times New Roman" w:hAnsi="Times New Roman"/>
          <w:color w:val="000000"/>
          <w:sz w:val="28"/>
          <w:szCs w:val="28"/>
        </w:rPr>
        <w:t xml:space="preserve">на сайте администрации </w:t>
      </w:r>
      <w:r w:rsidRPr="001F32AB">
        <w:rPr>
          <w:rFonts w:ascii="Times New Roman" w:hAnsi="Times New Roman"/>
          <w:sz w:val="28"/>
          <w:szCs w:val="28"/>
        </w:rPr>
        <w:t>в сети</w:t>
      </w:r>
      <w:proofErr w:type="gramEnd"/>
      <w:r w:rsidRPr="001F32AB">
        <w:rPr>
          <w:rFonts w:ascii="Times New Roman" w:hAnsi="Times New Roman"/>
          <w:sz w:val="28"/>
          <w:szCs w:val="28"/>
        </w:rPr>
        <w:t xml:space="preserve"> Интернет</w:t>
      </w:r>
      <w:r w:rsidR="00DD63D8" w:rsidRPr="001F32AB">
        <w:rPr>
          <w:rFonts w:ascii="Times New Roman" w:hAnsi="Times New Roman"/>
          <w:color w:val="000000"/>
          <w:sz w:val="28"/>
          <w:szCs w:val="28"/>
        </w:rPr>
        <w:t xml:space="preserve"> (приложение № </w:t>
      </w:r>
      <w:r w:rsidRPr="001F32AB">
        <w:rPr>
          <w:rFonts w:ascii="Times New Roman" w:hAnsi="Times New Roman"/>
          <w:color w:val="000000"/>
          <w:sz w:val="28"/>
          <w:szCs w:val="28"/>
        </w:rPr>
        <w:t>1</w:t>
      </w:r>
      <w:r>
        <w:rPr>
          <w:rFonts w:ascii="Times New Roman" w:hAnsi="Times New Roman"/>
          <w:color w:val="000000"/>
          <w:sz w:val="28"/>
          <w:szCs w:val="28"/>
        </w:rPr>
        <w:t xml:space="preserve">), ответственное лицо-ведущий специалист по </w:t>
      </w:r>
      <w:proofErr w:type="spellStart"/>
      <w:r>
        <w:rPr>
          <w:rFonts w:ascii="Times New Roman" w:hAnsi="Times New Roman"/>
          <w:color w:val="000000"/>
          <w:sz w:val="28"/>
          <w:szCs w:val="28"/>
        </w:rPr>
        <w:t>информатизационному</w:t>
      </w:r>
      <w:proofErr w:type="spellEnd"/>
      <w:r>
        <w:rPr>
          <w:rFonts w:ascii="Times New Roman" w:hAnsi="Times New Roman"/>
          <w:color w:val="000000"/>
          <w:sz w:val="28"/>
          <w:szCs w:val="28"/>
        </w:rPr>
        <w:t xml:space="preserve"> обеспечению МКУ «</w:t>
      </w:r>
      <w:proofErr w:type="spellStart"/>
      <w:r>
        <w:rPr>
          <w:rFonts w:ascii="Times New Roman" w:hAnsi="Times New Roman"/>
          <w:color w:val="000000"/>
          <w:sz w:val="28"/>
          <w:szCs w:val="28"/>
        </w:rPr>
        <w:t>Ровеньская</w:t>
      </w:r>
      <w:proofErr w:type="spellEnd"/>
      <w:r>
        <w:rPr>
          <w:rFonts w:ascii="Times New Roman" w:hAnsi="Times New Roman"/>
          <w:color w:val="000000"/>
          <w:sz w:val="28"/>
          <w:szCs w:val="28"/>
        </w:rPr>
        <w:t xml:space="preserve"> АХС» Акименко В.О.</w:t>
      </w:r>
    </w:p>
    <w:p w:rsidR="004B7FFD" w:rsidRPr="004B7FFD" w:rsidRDefault="001F32AB" w:rsidP="004B7FFD">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004B7FFD" w:rsidRPr="004B7FFD">
        <w:rPr>
          <w:rFonts w:ascii="Times New Roman" w:hAnsi="Times New Roman"/>
          <w:color w:val="000000"/>
          <w:sz w:val="28"/>
          <w:szCs w:val="28"/>
        </w:rPr>
        <w:t xml:space="preserve">. Взять на учет места выхода людей на лед, неорганизованные переправы и места подледного лова на территории </w:t>
      </w:r>
      <w:r w:rsidR="00DD63D8">
        <w:rPr>
          <w:rFonts w:ascii="Times New Roman" w:hAnsi="Times New Roman"/>
          <w:color w:val="000000"/>
          <w:sz w:val="28"/>
          <w:szCs w:val="28"/>
        </w:rPr>
        <w:t>городского поселения «Поселок Ровеньки»</w:t>
      </w:r>
      <w:r>
        <w:rPr>
          <w:rFonts w:ascii="Times New Roman" w:hAnsi="Times New Roman"/>
          <w:color w:val="000000"/>
          <w:sz w:val="28"/>
          <w:szCs w:val="28"/>
        </w:rPr>
        <w:t xml:space="preserve">, ответственное лицо- первый заместитель главы администрации </w:t>
      </w:r>
      <w:proofErr w:type="spellStart"/>
      <w:r>
        <w:rPr>
          <w:rFonts w:ascii="Times New Roman" w:hAnsi="Times New Roman"/>
          <w:color w:val="000000"/>
          <w:sz w:val="28"/>
          <w:szCs w:val="28"/>
        </w:rPr>
        <w:t>Хлапонин</w:t>
      </w:r>
      <w:proofErr w:type="spellEnd"/>
      <w:r>
        <w:rPr>
          <w:rFonts w:ascii="Times New Roman" w:hAnsi="Times New Roman"/>
          <w:color w:val="000000"/>
          <w:sz w:val="28"/>
          <w:szCs w:val="28"/>
        </w:rPr>
        <w:t xml:space="preserve"> В.А.</w:t>
      </w:r>
    </w:p>
    <w:p w:rsidR="001F32AB" w:rsidRPr="004B7FFD" w:rsidRDefault="001F32AB" w:rsidP="001F32AB">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004B7FFD" w:rsidRPr="004B7FFD">
        <w:rPr>
          <w:rFonts w:ascii="Times New Roman" w:hAnsi="Times New Roman"/>
          <w:color w:val="000000"/>
          <w:sz w:val="28"/>
          <w:szCs w:val="28"/>
        </w:rPr>
        <w:t>. Выставить предупреждающие и запрещающие знаки, в том числе о запрете выезд</w:t>
      </w:r>
      <w:r>
        <w:rPr>
          <w:rFonts w:ascii="Times New Roman" w:hAnsi="Times New Roman"/>
          <w:color w:val="000000"/>
          <w:sz w:val="28"/>
          <w:szCs w:val="28"/>
        </w:rPr>
        <w:t>а на лёд автомобильной техники,</w:t>
      </w:r>
      <w:r w:rsidRPr="001F32AB">
        <w:rPr>
          <w:rFonts w:ascii="Times New Roman" w:hAnsi="Times New Roman"/>
          <w:color w:val="000000"/>
          <w:sz w:val="28"/>
          <w:szCs w:val="28"/>
        </w:rPr>
        <w:t xml:space="preserve"> </w:t>
      </w:r>
      <w:r>
        <w:rPr>
          <w:rFonts w:ascii="Times New Roman" w:hAnsi="Times New Roman"/>
          <w:color w:val="000000"/>
          <w:sz w:val="28"/>
          <w:szCs w:val="28"/>
        </w:rPr>
        <w:t xml:space="preserve">ответственное лицо- первый заместитель главы администрации </w:t>
      </w:r>
      <w:proofErr w:type="spellStart"/>
      <w:r>
        <w:rPr>
          <w:rFonts w:ascii="Times New Roman" w:hAnsi="Times New Roman"/>
          <w:color w:val="000000"/>
          <w:sz w:val="28"/>
          <w:szCs w:val="28"/>
        </w:rPr>
        <w:t>Хлапонин</w:t>
      </w:r>
      <w:proofErr w:type="spellEnd"/>
      <w:r>
        <w:rPr>
          <w:rFonts w:ascii="Times New Roman" w:hAnsi="Times New Roman"/>
          <w:color w:val="000000"/>
          <w:sz w:val="28"/>
          <w:szCs w:val="28"/>
        </w:rPr>
        <w:t xml:space="preserve"> В.А.</w:t>
      </w:r>
    </w:p>
    <w:p w:rsidR="001F32AB" w:rsidRPr="004B7FFD" w:rsidRDefault="001F32AB" w:rsidP="001F32AB">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004B7FFD" w:rsidRPr="004B7FFD">
        <w:rPr>
          <w:rFonts w:ascii="Times New Roman" w:hAnsi="Times New Roman"/>
          <w:color w:val="000000"/>
          <w:sz w:val="28"/>
          <w:szCs w:val="28"/>
        </w:rPr>
        <w:t xml:space="preserve">. Обеспечить проведение широкой агитационно-пропагандистской и разъяснительной кампании среди различных категорий населения, направленной на предотвращение гибели людей на водных объектах в </w:t>
      </w:r>
      <w:r w:rsidR="00DD63D8">
        <w:rPr>
          <w:rFonts w:ascii="Times New Roman" w:hAnsi="Times New Roman"/>
          <w:color w:val="000000"/>
          <w:sz w:val="28"/>
          <w:szCs w:val="28"/>
        </w:rPr>
        <w:t>зимний пе</w:t>
      </w:r>
      <w:r>
        <w:rPr>
          <w:rFonts w:ascii="Times New Roman" w:hAnsi="Times New Roman"/>
          <w:color w:val="000000"/>
          <w:sz w:val="28"/>
          <w:szCs w:val="28"/>
        </w:rPr>
        <w:t>риод,</w:t>
      </w:r>
      <w:r w:rsidRPr="001F32AB">
        <w:rPr>
          <w:rFonts w:ascii="Times New Roman" w:hAnsi="Times New Roman"/>
          <w:color w:val="000000"/>
          <w:sz w:val="28"/>
          <w:szCs w:val="28"/>
        </w:rPr>
        <w:t xml:space="preserve"> </w:t>
      </w:r>
      <w:r>
        <w:rPr>
          <w:rFonts w:ascii="Times New Roman" w:hAnsi="Times New Roman"/>
          <w:color w:val="000000"/>
          <w:sz w:val="28"/>
          <w:szCs w:val="28"/>
        </w:rPr>
        <w:t xml:space="preserve">ответственное лицо- первый заместитель главы </w:t>
      </w:r>
      <w:r>
        <w:rPr>
          <w:rFonts w:ascii="Times New Roman" w:hAnsi="Times New Roman"/>
          <w:color w:val="000000"/>
          <w:sz w:val="28"/>
          <w:szCs w:val="28"/>
        </w:rPr>
        <w:lastRenderedPageBreak/>
        <w:t xml:space="preserve">администрации </w:t>
      </w:r>
      <w:proofErr w:type="spellStart"/>
      <w:r>
        <w:rPr>
          <w:rFonts w:ascii="Times New Roman" w:hAnsi="Times New Roman"/>
          <w:color w:val="000000"/>
          <w:sz w:val="28"/>
          <w:szCs w:val="28"/>
        </w:rPr>
        <w:t>Хлапонин</w:t>
      </w:r>
      <w:proofErr w:type="spellEnd"/>
      <w:r>
        <w:rPr>
          <w:rFonts w:ascii="Times New Roman" w:hAnsi="Times New Roman"/>
          <w:color w:val="000000"/>
          <w:sz w:val="28"/>
          <w:szCs w:val="28"/>
        </w:rPr>
        <w:t xml:space="preserve"> В.А.</w:t>
      </w:r>
    </w:p>
    <w:p w:rsidR="001F32AB" w:rsidRPr="004B7FFD" w:rsidRDefault="001F32AB" w:rsidP="001F32AB">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004B7FFD" w:rsidRPr="004B7FFD">
        <w:rPr>
          <w:rFonts w:ascii="Times New Roman" w:hAnsi="Times New Roman"/>
          <w:color w:val="000000"/>
          <w:sz w:val="28"/>
          <w:szCs w:val="28"/>
        </w:rPr>
        <w:t>. В опасных местах выхода людей на лед выставить пред</w:t>
      </w:r>
      <w:r>
        <w:rPr>
          <w:rFonts w:ascii="Times New Roman" w:hAnsi="Times New Roman"/>
          <w:color w:val="000000"/>
          <w:sz w:val="28"/>
          <w:szCs w:val="28"/>
        </w:rPr>
        <w:t xml:space="preserve">упреждающие знаки об опасности, ответственное лицо- первый заместитель главы администрации </w:t>
      </w:r>
      <w:proofErr w:type="spellStart"/>
      <w:r>
        <w:rPr>
          <w:rFonts w:ascii="Times New Roman" w:hAnsi="Times New Roman"/>
          <w:color w:val="000000"/>
          <w:sz w:val="28"/>
          <w:szCs w:val="28"/>
        </w:rPr>
        <w:t>Хлапонин</w:t>
      </w:r>
      <w:proofErr w:type="spellEnd"/>
      <w:r>
        <w:rPr>
          <w:rFonts w:ascii="Times New Roman" w:hAnsi="Times New Roman"/>
          <w:color w:val="000000"/>
          <w:sz w:val="28"/>
          <w:szCs w:val="28"/>
        </w:rPr>
        <w:t xml:space="preserve"> В.А.</w:t>
      </w:r>
    </w:p>
    <w:p w:rsidR="004B7FFD" w:rsidRPr="004B7FFD" w:rsidRDefault="001F32AB" w:rsidP="004B7FFD">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004B7FFD" w:rsidRPr="004B7FFD">
        <w:rPr>
          <w:rFonts w:ascii="Times New Roman" w:hAnsi="Times New Roman"/>
          <w:color w:val="000000"/>
          <w:sz w:val="28"/>
          <w:szCs w:val="28"/>
        </w:rPr>
        <w:t xml:space="preserve">.Настоящее постановление вступает в силу с момента обнародования и размещения на официальном сайте муниципального образования городское поселение </w:t>
      </w:r>
      <w:r w:rsidR="00DD63D8">
        <w:rPr>
          <w:rFonts w:ascii="Times New Roman" w:hAnsi="Times New Roman"/>
          <w:color w:val="000000"/>
          <w:sz w:val="28"/>
          <w:szCs w:val="28"/>
        </w:rPr>
        <w:t>«Поселок Ровеньки».</w:t>
      </w:r>
    </w:p>
    <w:p w:rsidR="004B7FFD" w:rsidRPr="004B7FFD" w:rsidRDefault="001F32AB" w:rsidP="004B7FFD">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w:t>
      </w:r>
      <w:r w:rsidR="004B7FFD" w:rsidRPr="004B7FFD">
        <w:rPr>
          <w:rFonts w:ascii="Times New Roman" w:hAnsi="Times New Roman"/>
          <w:color w:val="000000"/>
          <w:sz w:val="28"/>
          <w:szCs w:val="28"/>
        </w:rPr>
        <w:t xml:space="preserve">. </w:t>
      </w:r>
      <w:proofErr w:type="gramStart"/>
      <w:r w:rsidR="004B7FFD" w:rsidRPr="004B7FFD">
        <w:rPr>
          <w:rFonts w:ascii="Times New Roman" w:hAnsi="Times New Roman"/>
          <w:sz w:val="28"/>
          <w:szCs w:val="28"/>
        </w:rPr>
        <w:t>Контроль за</w:t>
      </w:r>
      <w:proofErr w:type="gramEnd"/>
      <w:r w:rsidR="004B7FFD" w:rsidRPr="004B7FFD">
        <w:rPr>
          <w:rFonts w:ascii="Times New Roman" w:hAnsi="Times New Roman"/>
          <w:sz w:val="28"/>
          <w:szCs w:val="28"/>
        </w:rPr>
        <w:t xml:space="preserve"> выполнением настоящего постановления оставляю за собой</w:t>
      </w:r>
      <w:r w:rsidR="004B7FFD" w:rsidRPr="004B7FFD">
        <w:rPr>
          <w:rFonts w:ascii="Times New Roman" w:hAnsi="Times New Roman"/>
          <w:color w:val="000000"/>
          <w:sz w:val="28"/>
          <w:szCs w:val="28"/>
        </w:rPr>
        <w:t>.</w:t>
      </w:r>
    </w:p>
    <w:p w:rsidR="004B7FFD" w:rsidRDefault="004B7FFD" w:rsidP="004B7FFD">
      <w:pPr>
        <w:widowControl w:val="0"/>
        <w:autoSpaceDE w:val="0"/>
        <w:autoSpaceDN w:val="0"/>
        <w:adjustRightInd w:val="0"/>
        <w:spacing w:after="0" w:line="240" w:lineRule="auto"/>
        <w:rPr>
          <w:rFonts w:ascii="Times New Roman" w:hAnsi="Times New Roman"/>
          <w:sz w:val="28"/>
          <w:szCs w:val="28"/>
        </w:rPr>
      </w:pPr>
    </w:p>
    <w:p w:rsidR="004B7FFD" w:rsidRDefault="004B7FFD" w:rsidP="004B7FFD">
      <w:pPr>
        <w:widowControl w:val="0"/>
        <w:autoSpaceDE w:val="0"/>
        <w:autoSpaceDN w:val="0"/>
        <w:adjustRightInd w:val="0"/>
        <w:spacing w:after="0" w:line="240" w:lineRule="auto"/>
        <w:rPr>
          <w:rFonts w:ascii="Times New Roman" w:hAnsi="Times New Roman"/>
          <w:sz w:val="24"/>
          <w:szCs w:val="24"/>
        </w:rPr>
      </w:pPr>
    </w:p>
    <w:p w:rsidR="00D9311D" w:rsidRPr="00115D22" w:rsidRDefault="00D9311D" w:rsidP="00D9311D">
      <w:pPr>
        <w:spacing w:after="0" w:line="240" w:lineRule="auto"/>
        <w:jc w:val="both"/>
        <w:rPr>
          <w:rFonts w:ascii="Times New Roman" w:hAnsi="Times New Roman"/>
          <w:b/>
          <w:sz w:val="28"/>
          <w:szCs w:val="28"/>
        </w:rPr>
      </w:pPr>
      <w:r w:rsidRPr="00115D22">
        <w:rPr>
          <w:rFonts w:ascii="Times New Roman" w:hAnsi="Times New Roman"/>
          <w:b/>
          <w:sz w:val="28"/>
          <w:szCs w:val="28"/>
        </w:rPr>
        <w:t>Глава администрации</w:t>
      </w:r>
    </w:p>
    <w:p w:rsidR="00D9311D" w:rsidRDefault="00D9311D" w:rsidP="00D9311D">
      <w:pPr>
        <w:spacing w:after="0" w:line="240" w:lineRule="auto"/>
        <w:jc w:val="both"/>
        <w:rPr>
          <w:rFonts w:ascii="Times New Roman" w:hAnsi="Times New Roman"/>
          <w:b/>
          <w:sz w:val="28"/>
          <w:szCs w:val="28"/>
        </w:rPr>
      </w:pPr>
      <w:r w:rsidRPr="00115D22">
        <w:rPr>
          <w:rFonts w:ascii="Times New Roman" w:hAnsi="Times New Roman"/>
          <w:b/>
          <w:sz w:val="28"/>
          <w:szCs w:val="28"/>
        </w:rPr>
        <w:t>городского поселения «Посе</w:t>
      </w:r>
      <w:r>
        <w:rPr>
          <w:rFonts w:ascii="Times New Roman" w:hAnsi="Times New Roman"/>
          <w:b/>
          <w:sz w:val="28"/>
          <w:szCs w:val="28"/>
        </w:rPr>
        <w:t xml:space="preserve">лок Ровеньки»            </w:t>
      </w:r>
      <w:r w:rsidRPr="00115D22">
        <w:rPr>
          <w:rFonts w:ascii="Times New Roman" w:hAnsi="Times New Roman"/>
          <w:b/>
          <w:sz w:val="28"/>
          <w:szCs w:val="28"/>
        </w:rPr>
        <w:t xml:space="preserve">                   А. </w:t>
      </w:r>
      <w:proofErr w:type="spellStart"/>
      <w:r w:rsidRPr="00115D22">
        <w:rPr>
          <w:rFonts w:ascii="Times New Roman" w:hAnsi="Times New Roman"/>
          <w:b/>
          <w:sz w:val="28"/>
          <w:szCs w:val="28"/>
        </w:rPr>
        <w:t>Хлапонин</w:t>
      </w:r>
      <w:proofErr w:type="spellEnd"/>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AC7536" w:rsidP="001F32AB">
      <w:pPr>
        <w:widowControl w:val="0"/>
        <w:autoSpaceDE w:val="0"/>
        <w:autoSpaceDN w:val="0"/>
        <w:adjustRightInd w:val="0"/>
        <w:spacing w:after="0" w:line="240" w:lineRule="auto"/>
        <w:ind w:left="6372" w:hanging="6372"/>
        <w:jc w:val="both"/>
        <w:rPr>
          <w:rFonts w:ascii="Times New Roman CYR" w:hAnsi="Times New Roman CYR" w:cs="Times New Roman CYR"/>
          <w:sz w:val="24"/>
          <w:szCs w:val="24"/>
        </w:rPr>
      </w:pPr>
      <w:r>
        <w:rPr>
          <w:rFonts w:ascii="Times New Roman CYR" w:hAnsi="Times New Roman CYR" w:cs="Times New Roman CYR"/>
          <w:sz w:val="24"/>
          <w:szCs w:val="24"/>
        </w:rPr>
        <w:t>Ознакомлены: ______________________________________</w:t>
      </w:r>
    </w:p>
    <w:p w:rsidR="00AC7536" w:rsidRDefault="00AC7536" w:rsidP="001F32AB">
      <w:pPr>
        <w:widowControl w:val="0"/>
        <w:autoSpaceDE w:val="0"/>
        <w:autoSpaceDN w:val="0"/>
        <w:adjustRightInd w:val="0"/>
        <w:spacing w:after="0" w:line="240" w:lineRule="auto"/>
        <w:ind w:left="6372" w:hanging="6372"/>
        <w:jc w:val="both"/>
        <w:rPr>
          <w:rFonts w:ascii="Times New Roman CYR" w:hAnsi="Times New Roman CYR" w:cs="Times New Roman CYR"/>
          <w:sz w:val="24"/>
          <w:szCs w:val="24"/>
        </w:rPr>
      </w:pPr>
    </w:p>
    <w:p w:rsidR="00AC7536" w:rsidRDefault="00AC7536" w:rsidP="001F32AB">
      <w:pPr>
        <w:widowControl w:val="0"/>
        <w:autoSpaceDE w:val="0"/>
        <w:autoSpaceDN w:val="0"/>
        <w:adjustRightInd w:val="0"/>
        <w:spacing w:after="0" w:line="240" w:lineRule="auto"/>
        <w:ind w:left="6372" w:hanging="6372"/>
        <w:jc w:val="both"/>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______________________________________</w:t>
      </w: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4B7FFD" w:rsidRPr="001F32AB" w:rsidRDefault="004B7FFD" w:rsidP="001F32AB">
      <w:pPr>
        <w:spacing w:after="0"/>
        <w:jc w:val="right"/>
        <w:rPr>
          <w:rFonts w:ascii="Times New Roman" w:hAnsi="Times New Roman"/>
          <w:sz w:val="28"/>
          <w:szCs w:val="28"/>
        </w:rPr>
      </w:pPr>
      <w:r w:rsidRPr="001F32AB">
        <w:rPr>
          <w:rFonts w:ascii="Times New Roman" w:hAnsi="Times New Roman"/>
          <w:sz w:val="28"/>
          <w:szCs w:val="28"/>
        </w:rPr>
        <w:t>Приложение   № 2</w:t>
      </w:r>
    </w:p>
    <w:p w:rsidR="004B7FFD" w:rsidRPr="001F32AB" w:rsidRDefault="004B7FFD" w:rsidP="001F32AB">
      <w:pPr>
        <w:spacing w:after="0"/>
        <w:jc w:val="both"/>
        <w:rPr>
          <w:rFonts w:ascii="Times New Roman" w:hAnsi="Times New Roman"/>
          <w:sz w:val="28"/>
          <w:szCs w:val="28"/>
        </w:rPr>
      </w:pPr>
    </w:p>
    <w:p w:rsidR="004B7FFD" w:rsidRPr="001F32AB" w:rsidRDefault="004B7FFD" w:rsidP="001F32AB">
      <w:pPr>
        <w:spacing w:after="0"/>
        <w:jc w:val="center"/>
        <w:rPr>
          <w:rFonts w:ascii="Times New Roman" w:hAnsi="Times New Roman"/>
          <w:b/>
          <w:sz w:val="28"/>
          <w:szCs w:val="28"/>
        </w:rPr>
      </w:pPr>
      <w:r w:rsidRPr="001F32AB">
        <w:rPr>
          <w:rFonts w:ascii="Times New Roman" w:hAnsi="Times New Roman"/>
          <w:b/>
          <w:sz w:val="28"/>
          <w:szCs w:val="28"/>
        </w:rPr>
        <w:t>Правила поведения на водных объектах в зимний период</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Основным условием безопасного пребывания человека на льду является соответствие толщины льда прилагаемой нагрузке: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xml:space="preserve">- безопасная толщина льда для одного человека: не менее 7 см;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xml:space="preserve">- безопасная толщина льда для совершения пешей переправы: 15 см и более;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xml:space="preserve">- безопасная толщина льда для проезда автомобилей: не менее 30 см.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Время безопасного пребывания человека в воде: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при температуре воды 24</w:t>
      </w:r>
      <w:proofErr w:type="gramStart"/>
      <w:r w:rsidRPr="001F32AB">
        <w:rPr>
          <w:rFonts w:ascii="Times New Roman" w:hAnsi="Times New Roman"/>
          <w:sz w:val="28"/>
          <w:szCs w:val="28"/>
        </w:rPr>
        <w:t>° С</w:t>
      </w:r>
      <w:proofErr w:type="gramEnd"/>
      <w:r w:rsidRPr="001F32AB">
        <w:rPr>
          <w:rFonts w:ascii="Times New Roman" w:hAnsi="Times New Roman"/>
          <w:sz w:val="28"/>
          <w:szCs w:val="28"/>
        </w:rPr>
        <w:t xml:space="preserve"> время безопасного пребывания: 7-9 часов,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при температуре воды 5-15</w:t>
      </w:r>
      <w:proofErr w:type="gramStart"/>
      <w:r w:rsidRPr="001F32AB">
        <w:rPr>
          <w:rFonts w:ascii="Times New Roman" w:hAnsi="Times New Roman"/>
          <w:sz w:val="28"/>
          <w:szCs w:val="28"/>
        </w:rPr>
        <w:t>° С</w:t>
      </w:r>
      <w:proofErr w:type="gramEnd"/>
      <w:r w:rsidRPr="001F32AB">
        <w:rPr>
          <w:rFonts w:ascii="Times New Roman" w:hAnsi="Times New Roman"/>
          <w:sz w:val="28"/>
          <w:szCs w:val="28"/>
        </w:rPr>
        <w:t xml:space="preserve"> - от 3,5 часов: до 4,5 часов;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температура воды 2-3</w:t>
      </w:r>
      <w:proofErr w:type="gramStart"/>
      <w:r w:rsidRPr="001F32AB">
        <w:rPr>
          <w:rFonts w:ascii="Times New Roman" w:hAnsi="Times New Roman"/>
          <w:sz w:val="28"/>
          <w:szCs w:val="28"/>
        </w:rPr>
        <w:t xml:space="preserve"> ° С</w:t>
      </w:r>
      <w:proofErr w:type="gramEnd"/>
      <w:r w:rsidRPr="001F32AB">
        <w:rPr>
          <w:rFonts w:ascii="Times New Roman" w:hAnsi="Times New Roman"/>
          <w:sz w:val="28"/>
          <w:szCs w:val="28"/>
        </w:rPr>
        <w:t xml:space="preserve"> оказывается смертельной для человека через 10-15 мин;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при температуре воды минус 2</w:t>
      </w:r>
      <w:proofErr w:type="gramStart"/>
      <w:r w:rsidRPr="001F32AB">
        <w:rPr>
          <w:rFonts w:ascii="Times New Roman" w:hAnsi="Times New Roman"/>
          <w:sz w:val="28"/>
          <w:szCs w:val="28"/>
        </w:rPr>
        <w:t>° С</w:t>
      </w:r>
      <w:proofErr w:type="gramEnd"/>
      <w:r w:rsidRPr="001F32AB">
        <w:rPr>
          <w:rFonts w:ascii="Times New Roman" w:hAnsi="Times New Roman"/>
          <w:sz w:val="28"/>
          <w:szCs w:val="28"/>
        </w:rPr>
        <w:t xml:space="preserve"> смерть может наступить через 5-8 мин. </w:t>
      </w:r>
    </w:p>
    <w:p w:rsidR="004B7FFD" w:rsidRPr="001F32AB" w:rsidRDefault="004B7FFD" w:rsidP="001F32AB">
      <w:pPr>
        <w:spacing w:after="0"/>
        <w:jc w:val="center"/>
        <w:rPr>
          <w:rFonts w:ascii="Times New Roman" w:hAnsi="Times New Roman"/>
          <w:b/>
          <w:sz w:val="28"/>
          <w:szCs w:val="28"/>
        </w:rPr>
      </w:pPr>
      <w:r w:rsidRPr="001F32AB">
        <w:rPr>
          <w:rFonts w:ascii="Times New Roman" w:hAnsi="Times New Roman"/>
          <w:b/>
          <w:sz w:val="28"/>
          <w:szCs w:val="28"/>
        </w:rPr>
        <w:t>Правила поведения на льду.</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w:t>
      </w:r>
      <w:r w:rsidR="004B7FFD" w:rsidRPr="001F32AB">
        <w:rPr>
          <w:rFonts w:ascii="Times New Roman" w:hAnsi="Times New Roman"/>
          <w:sz w:val="28"/>
          <w:szCs w:val="28"/>
        </w:rPr>
        <w:lastRenderedPageBreak/>
        <w:t xml:space="preserve">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w:t>
      </w:r>
      <w:proofErr w:type="spellStart"/>
      <w:r w:rsidR="004B7FFD" w:rsidRPr="001F32AB">
        <w:rPr>
          <w:rFonts w:ascii="Times New Roman" w:hAnsi="Times New Roman"/>
          <w:sz w:val="28"/>
          <w:szCs w:val="28"/>
        </w:rPr>
        <w:t>имедленнее</w:t>
      </w:r>
      <w:proofErr w:type="spellEnd"/>
      <w:r w:rsidR="004B7FFD" w:rsidRPr="001F32AB">
        <w:rPr>
          <w:rFonts w:ascii="Times New Roman" w:hAnsi="Times New Roman"/>
          <w:sz w:val="28"/>
          <w:szCs w:val="28"/>
        </w:rPr>
        <w:t xml:space="preserve">, делайте ногами непрерывные движения так, словно вы </w:t>
      </w:r>
      <w:proofErr w:type="gramStart"/>
      <w:r w:rsidR="004B7FFD" w:rsidRPr="001F32AB">
        <w:rPr>
          <w:rFonts w:ascii="Times New Roman" w:hAnsi="Times New Roman"/>
          <w:sz w:val="28"/>
          <w:szCs w:val="28"/>
        </w:rPr>
        <w:t>крутите</w:t>
      </w:r>
      <w:proofErr w:type="gramEnd"/>
      <w:r w:rsidR="004B7FFD" w:rsidRPr="001F32AB">
        <w:rPr>
          <w:rFonts w:ascii="Times New Roman" w:hAnsi="Times New Roman"/>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В случаях, когда нужна ваша помощь: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w:t>
      </w:r>
      <w:r w:rsidR="004B7FFD" w:rsidRPr="001F32AB">
        <w:rPr>
          <w:rFonts w:ascii="Times New Roman" w:hAnsi="Times New Roman"/>
          <w:sz w:val="28"/>
          <w:szCs w:val="28"/>
        </w:rPr>
        <w:lastRenderedPageBreak/>
        <w:t xml:space="preserve">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2D474A" w:rsidRPr="001F32AB" w:rsidRDefault="002D474A" w:rsidP="001F32AB">
      <w:pPr>
        <w:spacing w:after="0"/>
        <w:ind w:firstLine="709"/>
        <w:jc w:val="both"/>
        <w:rPr>
          <w:rFonts w:ascii="Times New Roman" w:eastAsia="Times New Roman" w:hAnsi="Times New Roman"/>
          <w:sz w:val="28"/>
          <w:szCs w:val="28"/>
        </w:rPr>
      </w:pPr>
    </w:p>
    <w:sectPr w:rsidR="002D474A" w:rsidRPr="001F32AB" w:rsidSect="002D474A">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1B6"/>
    <w:rsid w:val="00096756"/>
    <w:rsid w:val="001A7C22"/>
    <w:rsid w:val="001F32AB"/>
    <w:rsid w:val="00287EC6"/>
    <w:rsid w:val="002C1D11"/>
    <w:rsid w:val="002D1D1A"/>
    <w:rsid w:val="002D474A"/>
    <w:rsid w:val="003B108A"/>
    <w:rsid w:val="004B0AC3"/>
    <w:rsid w:val="004B7FFD"/>
    <w:rsid w:val="007C0156"/>
    <w:rsid w:val="00805390"/>
    <w:rsid w:val="00AC7536"/>
    <w:rsid w:val="00D40527"/>
    <w:rsid w:val="00D64F44"/>
    <w:rsid w:val="00D74D69"/>
    <w:rsid w:val="00D9311D"/>
    <w:rsid w:val="00DD63D8"/>
    <w:rsid w:val="00DD6BBC"/>
    <w:rsid w:val="00E7580A"/>
    <w:rsid w:val="00E801B6"/>
    <w:rsid w:val="00ED5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01B6"/>
    <w:pPr>
      <w:spacing w:after="0" w:line="240" w:lineRule="auto"/>
    </w:pPr>
    <w:rPr>
      <w:rFonts w:ascii="Calibri" w:eastAsia="Times New Roman" w:hAnsi="Calibri" w:cs="Times New Roman"/>
      <w:lang w:eastAsia="ru-RU"/>
    </w:rPr>
  </w:style>
  <w:style w:type="paragraph" w:customStyle="1" w:styleId="ConsPlusTitle">
    <w:name w:val="ConsPlusTitle"/>
    <w:rsid w:val="00E801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bullet2gifbullet2gif">
    <w:name w:val="msonormalbullet2gifbullet2.gif"/>
    <w:basedOn w:val="a"/>
    <w:rsid w:val="00E801B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80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1B6"/>
    <w:rPr>
      <w:rFonts w:ascii="Tahoma" w:eastAsia="Calibri" w:hAnsi="Tahoma" w:cs="Tahoma"/>
      <w:sz w:val="16"/>
      <w:szCs w:val="16"/>
    </w:rPr>
  </w:style>
  <w:style w:type="table" w:styleId="a6">
    <w:name w:val="Table Grid"/>
    <w:basedOn w:val="a1"/>
    <w:uiPriority w:val="59"/>
    <w:rsid w:val="00DD6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w:basedOn w:val="a"/>
    <w:rsid w:val="002D474A"/>
    <w:pPr>
      <w:suppressAutoHyphens/>
      <w:spacing w:after="0" w:line="240" w:lineRule="auto"/>
      <w:ind w:left="283" w:hanging="283"/>
      <w:contextualSpacing/>
    </w:pPr>
    <w:rPr>
      <w:rFonts w:ascii="Times New Roman" w:eastAsia="Times New Roman" w:hAnsi="Times New Roman"/>
      <w:sz w:val="24"/>
      <w:szCs w:val="24"/>
      <w:lang w:eastAsia="zh-CN"/>
    </w:rPr>
  </w:style>
  <w:style w:type="paragraph" w:customStyle="1" w:styleId="ConsPlusNormal">
    <w:name w:val="ConsPlusNormal"/>
    <w:rsid w:val="002D474A"/>
    <w:pPr>
      <w:widowControl w:val="0"/>
      <w:suppressAutoHyphens/>
      <w:autoSpaceDE w:val="0"/>
      <w:spacing w:after="0" w:line="240" w:lineRule="auto"/>
    </w:pPr>
    <w:rPr>
      <w:rFonts w:ascii="Calibri" w:eastAsia="Times New Roman" w:hAnsi="Calibri" w:cs="Calibri"/>
      <w:szCs w:val="20"/>
      <w:lang w:eastAsia="zh-CN"/>
    </w:rPr>
  </w:style>
  <w:style w:type="character" w:styleId="a8">
    <w:name w:val="Hyperlink"/>
    <w:basedOn w:val="a0"/>
    <w:uiPriority w:val="99"/>
    <w:semiHidden/>
    <w:unhideWhenUsed/>
    <w:rsid w:val="004B7F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81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2023-01-24T12:10:00Z</cp:lastPrinted>
  <dcterms:created xsi:type="dcterms:W3CDTF">2022-03-11T13:15:00Z</dcterms:created>
  <dcterms:modified xsi:type="dcterms:W3CDTF">2023-01-24T12:10:00Z</dcterms:modified>
</cp:coreProperties>
</file>