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2F" w:rsidRPr="00EE302C" w:rsidRDefault="00B5792F" w:rsidP="00B5792F">
      <w:pPr>
        <w:spacing w:after="0" w:line="240" w:lineRule="auto"/>
        <w:jc w:val="center"/>
        <w:rPr>
          <w:rFonts w:ascii="Times New Roman" w:hAnsi="Times New Roman" w:cs="Times New Roman"/>
          <w:sz w:val="28"/>
          <w:szCs w:val="28"/>
        </w:rPr>
      </w:pPr>
      <w:r w:rsidRPr="00EE302C">
        <w:rPr>
          <w:rFonts w:ascii="Times New Roman" w:hAnsi="Times New Roman" w:cs="Times New Roman"/>
          <w:sz w:val="28"/>
          <w:szCs w:val="28"/>
        </w:rPr>
        <w:t>РОССИЙСКАЯ ФЕДЕРАЦИЯ</w:t>
      </w:r>
    </w:p>
    <w:p w:rsidR="00B5792F" w:rsidRPr="00EE302C" w:rsidRDefault="00B5792F" w:rsidP="00B5792F">
      <w:pPr>
        <w:spacing w:after="0" w:line="240" w:lineRule="auto"/>
        <w:jc w:val="center"/>
        <w:rPr>
          <w:rFonts w:ascii="Times New Roman" w:hAnsi="Times New Roman" w:cs="Times New Roman"/>
          <w:sz w:val="28"/>
          <w:szCs w:val="28"/>
        </w:rPr>
      </w:pPr>
      <w:r w:rsidRPr="00EE302C">
        <w:rPr>
          <w:rFonts w:ascii="Times New Roman" w:hAnsi="Times New Roman" w:cs="Times New Roman"/>
          <w:sz w:val="28"/>
          <w:szCs w:val="28"/>
        </w:rPr>
        <w:t>БЕЛГОРОДСКАЯ ОБЛАСТЬ</w:t>
      </w:r>
    </w:p>
    <w:p w:rsidR="00B5792F" w:rsidRPr="00EE302C" w:rsidRDefault="00B5792F" w:rsidP="00B5792F">
      <w:pPr>
        <w:spacing w:after="0" w:line="240" w:lineRule="auto"/>
        <w:jc w:val="center"/>
        <w:rPr>
          <w:rFonts w:ascii="Times New Roman" w:hAnsi="Times New Roman" w:cs="Times New Roman"/>
          <w:sz w:val="28"/>
          <w:szCs w:val="28"/>
        </w:rPr>
      </w:pPr>
      <w:r w:rsidRPr="00EE302C">
        <w:rPr>
          <w:rFonts w:ascii="Times New Roman" w:hAnsi="Times New Roman" w:cs="Times New Roman"/>
          <w:sz w:val="28"/>
          <w:szCs w:val="28"/>
        </w:rPr>
        <w:t>МУНИЦИПАЛЬНЫЙ РАЙОН «РОВЕНЬСКИЙ РАЙОН»</w:t>
      </w:r>
    </w:p>
    <w:p w:rsidR="00B5792F" w:rsidRPr="00EE302C" w:rsidRDefault="00B5792F" w:rsidP="00B5792F">
      <w:pPr>
        <w:spacing w:after="0" w:line="240" w:lineRule="auto"/>
        <w:jc w:val="center"/>
        <w:rPr>
          <w:rFonts w:ascii="Times New Roman" w:hAnsi="Times New Roman" w:cs="Times New Roman"/>
          <w:sz w:val="28"/>
          <w:szCs w:val="28"/>
        </w:rPr>
      </w:pPr>
      <w:r w:rsidRPr="00EE302C">
        <w:rPr>
          <w:rFonts w:ascii="Times New Roman" w:hAnsi="Times New Roman" w:cs="Times New Roman"/>
          <w:noProof/>
          <w:sz w:val="28"/>
          <w:szCs w:val="28"/>
        </w:rPr>
        <w:drawing>
          <wp:inline distT="0" distB="0" distL="0" distR="0">
            <wp:extent cx="543560" cy="78486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3560" cy="784860"/>
                    </a:xfrm>
                    <a:prstGeom prst="rect">
                      <a:avLst/>
                    </a:prstGeom>
                    <a:noFill/>
                    <a:ln w="9525">
                      <a:noFill/>
                      <a:miter lim="800000"/>
                      <a:headEnd/>
                      <a:tailEnd/>
                    </a:ln>
                  </pic:spPr>
                </pic:pic>
              </a:graphicData>
            </a:graphic>
          </wp:inline>
        </w:drawing>
      </w:r>
    </w:p>
    <w:p w:rsidR="00B5792F" w:rsidRPr="00EE302C" w:rsidRDefault="00B5792F" w:rsidP="00B5792F">
      <w:pPr>
        <w:spacing w:after="0" w:line="240" w:lineRule="auto"/>
        <w:jc w:val="center"/>
        <w:rPr>
          <w:rFonts w:ascii="Times New Roman" w:hAnsi="Times New Roman" w:cs="Times New Roman"/>
          <w:sz w:val="28"/>
          <w:szCs w:val="28"/>
        </w:rPr>
      </w:pPr>
      <w:r w:rsidRPr="00EE302C">
        <w:rPr>
          <w:rFonts w:ascii="Times New Roman" w:hAnsi="Times New Roman" w:cs="Times New Roman"/>
          <w:sz w:val="28"/>
          <w:szCs w:val="28"/>
        </w:rPr>
        <w:t>АДМИНИСТРАЦИЯ</w:t>
      </w:r>
    </w:p>
    <w:p w:rsidR="00B5792F" w:rsidRPr="00EE302C" w:rsidRDefault="00B5792F" w:rsidP="00B5792F">
      <w:pPr>
        <w:spacing w:after="0" w:line="240" w:lineRule="auto"/>
        <w:jc w:val="center"/>
        <w:rPr>
          <w:rFonts w:ascii="Times New Roman" w:hAnsi="Times New Roman" w:cs="Times New Roman"/>
          <w:sz w:val="28"/>
          <w:szCs w:val="28"/>
        </w:rPr>
      </w:pPr>
      <w:r w:rsidRPr="00EE302C">
        <w:rPr>
          <w:rFonts w:ascii="Times New Roman" w:hAnsi="Times New Roman" w:cs="Times New Roman"/>
          <w:sz w:val="28"/>
          <w:szCs w:val="28"/>
        </w:rPr>
        <w:t xml:space="preserve">ГОРОДСКОГО ПОСЕЛЕНИЯ «ПОСЕЛОК РОВЕНЬКИ» </w:t>
      </w:r>
    </w:p>
    <w:p w:rsidR="00B5792F" w:rsidRPr="00EE302C" w:rsidRDefault="00B5792F" w:rsidP="00B5792F">
      <w:pPr>
        <w:spacing w:after="0" w:line="240" w:lineRule="auto"/>
        <w:jc w:val="center"/>
        <w:rPr>
          <w:rFonts w:ascii="Times New Roman" w:hAnsi="Times New Roman" w:cs="Times New Roman"/>
          <w:b/>
          <w:sz w:val="28"/>
          <w:szCs w:val="28"/>
        </w:rPr>
      </w:pPr>
    </w:p>
    <w:p w:rsidR="00B5792F" w:rsidRPr="00EE302C" w:rsidRDefault="00B5792F" w:rsidP="00B5792F">
      <w:pPr>
        <w:spacing w:after="0" w:line="240" w:lineRule="auto"/>
        <w:jc w:val="center"/>
        <w:rPr>
          <w:rFonts w:ascii="Times New Roman" w:hAnsi="Times New Roman" w:cs="Times New Roman"/>
          <w:b/>
          <w:sz w:val="28"/>
          <w:szCs w:val="28"/>
        </w:rPr>
      </w:pPr>
    </w:p>
    <w:p w:rsidR="00B5792F" w:rsidRPr="00EE302C" w:rsidRDefault="00B5792F" w:rsidP="00B5792F">
      <w:pPr>
        <w:spacing w:after="0" w:line="240" w:lineRule="auto"/>
        <w:jc w:val="center"/>
        <w:rPr>
          <w:rFonts w:ascii="Times New Roman" w:hAnsi="Times New Roman" w:cs="Times New Roman"/>
          <w:b/>
          <w:sz w:val="28"/>
          <w:szCs w:val="28"/>
        </w:rPr>
      </w:pPr>
      <w:r w:rsidRPr="00EE302C">
        <w:rPr>
          <w:rFonts w:ascii="Times New Roman" w:hAnsi="Times New Roman" w:cs="Times New Roman"/>
          <w:b/>
          <w:sz w:val="28"/>
          <w:szCs w:val="28"/>
        </w:rPr>
        <w:t>ПОСТАНОВЛЕНИЕ</w:t>
      </w:r>
    </w:p>
    <w:p w:rsidR="00B5792F" w:rsidRPr="00EE302C" w:rsidRDefault="00B5792F" w:rsidP="00B5792F">
      <w:pPr>
        <w:spacing w:after="0" w:line="240" w:lineRule="auto"/>
        <w:jc w:val="center"/>
        <w:rPr>
          <w:rFonts w:ascii="Times New Roman" w:hAnsi="Times New Roman" w:cs="Times New Roman"/>
          <w:sz w:val="28"/>
          <w:szCs w:val="28"/>
        </w:rPr>
      </w:pPr>
    </w:p>
    <w:p w:rsidR="00B5792F" w:rsidRDefault="00552130" w:rsidP="00B5792F">
      <w:pPr>
        <w:spacing w:after="0" w:line="240" w:lineRule="auto"/>
        <w:rPr>
          <w:rFonts w:ascii="Times New Roman" w:hAnsi="Times New Roman" w:cs="Times New Roman"/>
          <w:b/>
          <w:sz w:val="28"/>
          <w:szCs w:val="28"/>
        </w:rPr>
      </w:pPr>
      <w:r>
        <w:rPr>
          <w:rFonts w:ascii="Times New Roman" w:hAnsi="Times New Roman" w:cs="Times New Roman"/>
          <w:b/>
          <w:sz w:val="28"/>
          <w:szCs w:val="28"/>
        </w:rPr>
        <w:t>28</w:t>
      </w:r>
      <w:r w:rsidR="007F7253" w:rsidRPr="002E02D5">
        <w:rPr>
          <w:rFonts w:ascii="Times New Roman" w:hAnsi="Times New Roman" w:cs="Times New Roman"/>
          <w:b/>
          <w:sz w:val="28"/>
          <w:szCs w:val="28"/>
        </w:rPr>
        <w:t xml:space="preserve"> </w:t>
      </w:r>
      <w:r w:rsidR="00E7065B">
        <w:rPr>
          <w:rFonts w:ascii="Times New Roman" w:hAnsi="Times New Roman" w:cs="Times New Roman"/>
          <w:b/>
          <w:sz w:val="28"/>
          <w:szCs w:val="28"/>
        </w:rPr>
        <w:t>марта</w:t>
      </w:r>
      <w:r w:rsidR="00B5792F" w:rsidRPr="002E02D5">
        <w:rPr>
          <w:rFonts w:ascii="Times New Roman" w:hAnsi="Times New Roman" w:cs="Times New Roman"/>
          <w:b/>
          <w:sz w:val="28"/>
          <w:szCs w:val="28"/>
        </w:rPr>
        <w:t xml:space="preserve"> </w:t>
      </w:r>
      <w:r w:rsidR="00E7065B">
        <w:rPr>
          <w:rFonts w:ascii="Times New Roman" w:hAnsi="Times New Roman" w:cs="Times New Roman"/>
          <w:b/>
          <w:sz w:val="28"/>
          <w:szCs w:val="28"/>
        </w:rPr>
        <w:t>2019</w:t>
      </w:r>
      <w:r w:rsidR="00B5792F" w:rsidRPr="002E02D5">
        <w:rPr>
          <w:rFonts w:ascii="Times New Roman" w:hAnsi="Times New Roman" w:cs="Times New Roman"/>
          <w:b/>
          <w:sz w:val="28"/>
          <w:szCs w:val="28"/>
        </w:rPr>
        <w:t xml:space="preserve"> года                                                                       </w:t>
      </w:r>
      <w:r w:rsidR="007F7253" w:rsidRPr="002E02D5">
        <w:rPr>
          <w:rFonts w:ascii="Times New Roman" w:hAnsi="Times New Roman" w:cs="Times New Roman"/>
          <w:b/>
          <w:sz w:val="28"/>
          <w:szCs w:val="28"/>
        </w:rPr>
        <w:tab/>
      </w:r>
      <w:r w:rsidR="007F7253" w:rsidRPr="002E02D5">
        <w:rPr>
          <w:rFonts w:ascii="Times New Roman" w:hAnsi="Times New Roman" w:cs="Times New Roman"/>
          <w:b/>
          <w:sz w:val="28"/>
          <w:szCs w:val="28"/>
        </w:rPr>
        <w:tab/>
      </w:r>
      <w:r w:rsidR="00B5792F" w:rsidRPr="002E02D5">
        <w:rPr>
          <w:rFonts w:ascii="Times New Roman" w:hAnsi="Times New Roman" w:cs="Times New Roman"/>
          <w:b/>
          <w:sz w:val="28"/>
          <w:szCs w:val="28"/>
        </w:rPr>
        <w:t xml:space="preserve">№ </w:t>
      </w:r>
      <w:r w:rsidR="00455525">
        <w:rPr>
          <w:rFonts w:ascii="Times New Roman" w:hAnsi="Times New Roman" w:cs="Times New Roman"/>
          <w:b/>
          <w:sz w:val="28"/>
          <w:szCs w:val="28"/>
        </w:rPr>
        <w:t>59</w:t>
      </w:r>
    </w:p>
    <w:p w:rsidR="006A32DC" w:rsidRDefault="006A32DC" w:rsidP="00B5792F">
      <w:pPr>
        <w:spacing w:after="0" w:line="240" w:lineRule="auto"/>
        <w:rPr>
          <w:rFonts w:ascii="Times New Roman" w:hAnsi="Times New Roman" w:cs="Times New Roman"/>
          <w:b/>
          <w:sz w:val="28"/>
          <w:szCs w:val="28"/>
        </w:rPr>
      </w:pPr>
    </w:p>
    <w:tbl>
      <w:tblPr>
        <w:tblStyle w:val="a5"/>
        <w:tblpPr w:leftFromText="180" w:rightFromText="180" w:vertAnchor="text" w:horzAnchor="margin"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tblGrid>
      <w:tr w:rsidR="006A32DC" w:rsidTr="006A32DC">
        <w:tc>
          <w:tcPr>
            <w:tcW w:w="6204" w:type="dxa"/>
          </w:tcPr>
          <w:p w:rsidR="006A32DC" w:rsidRDefault="00552130" w:rsidP="00455525">
            <w:pPr>
              <w:jc w:val="both"/>
              <w:rPr>
                <w:rFonts w:ascii="Times New Roman" w:hAnsi="Times New Roman" w:cs="Times New Roman"/>
                <w:b/>
                <w:sz w:val="28"/>
                <w:szCs w:val="28"/>
              </w:rPr>
            </w:pPr>
            <w:r>
              <w:rPr>
                <w:rFonts w:ascii="Times New Roman" w:hAnsi="Times New Roman" w:cs="Times New Roman"/>
                <w:b/>
                <w:sz w:val="28"/>
                <w:szCs w:val="28"/>
              </w:rPr>
              <w:t>О</w:t>
            </w:r>
            <w:r w:rsidR="00455525">
              <w:rPr>
                <w:rFonts w:ascii="Times New Roman" w:hAnsi="Times New Roman" w:cs="Times New Roman"/>
                <w:b/>
                <w:sz w:val="28"/>
                <w:szCs w:val="28"/>
              </w:rPr>
              <w:t>б утверждении Положения о порядке предоставления гражданами, претендующими на замещение должностей муниципальной службы городского поселения «Поселок Ровеньки», и муниципальными служащими городского поселения «Поселок Ровеньки»  сведений о доходах, об имуществе и обязательствах имущественного характера</w:t>
            </w:r>
          </w:p>
        </w:tc>
      </w:tr>
    </w:tbl>
    <w:p w:rsidR="006A32DC" w:rsidRDefault="006A32DC" w:rsidP="00B5792F">
      <w:pPr>
        <w:spacing w:after="0" w:line="240" w:lineRule="auto"/>
        <w:rPr>
          <w:rFonts w:ascii="Times New Roman" w:hAnsi="Times New Roman" w:cs="Times New Roman"/>
          <w:b/>
          <w:sz w:val="28"/>
          <w:szCs w:val="28"/>
        </w:rPr>
      </w:pPr>
    </w:p>
    <w:p w:rsidR="006A32DC" w:rsidRDefault="006A32DC" w:rsidP="00B5792F">
      <w:pPr>
        <w:spacing w:after="0" w:line="240" w:lineRule="auto"/>
        <w:rPr>
          <w:rFonts w:ascii="Times New Roman" w:hAnsi="Times New Roman" w:cs="Times New Roman"/>
          <w:b/>
          <w:sz w:val="28"/>
          <w:szCs w:val="28"/>
        </w:rPr>
      </w:pPr>
    </w:p>
    <w:p w:rsidR="006A32DC" w:rsidRDefault="006A32DC" w:rsidP="00B5792F">
      <w:pPr>
        <w:spacing w:after="0" w:line="240" w:lineRule="auto"/>
        <w:rPr>
          <w:rFonts w:ascii="Times New Roman" w:hAnsi="Times New Roman" w:cs="Times New Roman"/>
          <w:b/>
          <w:sz w:val="28"/>
          <w:szCs w:val="28"/>
        </w:rPr>
      </w:pPr>
    </w:p>
    <w:p w:rsidR="006A32DC" w:rsidRDefault="006A32DC" w:rsidP="00B5792F">
      <w:pPr>
        <w:spacing w:after="0" w:line="240" w:lineRule="auto"/>
        <w:rPr>
          <w:rFonts w:ascii="Times New Roman" w:hAnsi="Times New Roman" w:cs="Times New Roman"/>
          <w:b/>
          <w:sz w:val="28"/>
          <w:szCs w:val="28"/>
        </w:rPr>
      </w:pPr>
    </w:p>
    <w:p w:rsidR="006A32DC" w:rsidRPr="002E02D5" w:rsidRDefault="006A32DC" w:rsidP="00B5792F">
      <w:pPr>
        <w:spacing w:after="0" w:line="240" w:lineRule="auto"/>
        <w:rPr>
          <w:rFonts w:ascii="Times New Roman" w:hAnsi="Times New Roman" w:cs="Times New Roman"/>
          <w:b/>
          <w:sz w:val="28"/>
          <w:szCs w:val="28"/>
        </w:rPr>
      </w:pPr>
    </w:p>
    <w:p w:rsidR="00B5792F" w:rsidRPr="00EE302C" w:rsidRDefault="00B5792F" w:rsidP="00B5792F">
      <w:pPr>
        <w:spacing w:after="0" w:line="240" w:lineRule="auto"/>
        <w:rPr>
          <w:rFonts w:ascii="Times New Roman" w:hAnsi="Times New Roman" w:cs="Times New Roman"/>
          <w:sz w:val="28"/>
          <w:szCs w:val="28"/>
        </w:rPr>
      </w:pPr>
    </w:p>
    <w:p w:rsidR="00455525" w:rsidRDefault="00455525" w:rsidP="00CA0C17">
      <w:pPr>
        <w:spacing w:after="0" w:line="240" w:lineRule="auto"/>
        <w:ind w:firstLine="567"/>
        <w:jc w:val="both"/>
        <w:rPr>
          <w:rFonts w:ascii="Times New Roman" w:hAnsi="Times New Roman" w:cs="Times New Roman"/>
          <w:sz w:val="28"/>
          <w:szCs w:val="28"/>
        </w:rPr>
      </w:pPr>
    </w:p>
    <w:p w:rsidR="00455525" w:rsidRDefault="00455525" w:rsidP="00CA0C17">
      <w:pPr>
        <w:spacing w:after="0" w:line="240" w:lineRule="auto"/>
        <w:ind w:firstLine="567"/>
        <w:jc w:val="both"/>
        <w:rPr>
          <w:rFonts w:ascii="Times New Roman" w:hAnsi="Times New Roman" w:cs="Times New Roman"/>
          <w:sz w:val="28"/>
          <w:szCs w:val="28"/>
        </w:rPr>
      </w:pPr>
    </w:p>
    <w:p w:rsidR="00455525" w:rsidRDefault="00455525" w:rsidP="00CA0C17">
      <w:pPr>
        <w:spacing w:after="0" w:line="240" w:lineRule="auto"/>
        <w:ind w:firstLine="567"/>
        <w:jc w:val="both"/>
        <w:rPr>
          <w:rFonts w:ascii="Times New Roman" w:hAnsi="Times New Roman" w:cs="Times New Roman"/>
          <w:sz w:val="28"/>
          <w:szCs w:val="28"/>
        </w:rPr>
      </w:pPr>
    </w:p>
    <w:p w:rsidR="00455525" w:rsidRDefault="00455525" w:rsidP="00CA0C17">
      <w:pPr>
        <w:spacing w:after="0" w:line="240" w:lineRule="auto"/>
        <w:ind w:firstLine="567"/>
        <w:jc w:val="both"/>
        <w:rPr>
          <w:rFonts w:ascii="Times New Roman" w:hAnsi="Times New Roman" w:cs="Times New Roman"/>
          <w:sz w:val="28"/>
          <w:szCs w:val="28"/>
        </w:rPr>
      </w:pPr>
    </w:p>
    <w:p w:rsidR="00455525" w:rsidRDefault="00455525" w:rsidP="00CA0C17">
      <w:pPr>
        <w:spacing w:after="0" w:line="240" w:lineRule="auto"/>
        <w:ind w:firstLine="567"/>
        <w:jc w:val="both"/>
        <w:rPr>
          <w:rFonts w:ascii="Times New Roman" w:hAnsi="Times New Roman" w:cs="Times New Roman"/>
          <w:sz w:val="28"/>
          <w:szCs w:val="28"/>
        </w:rPr>
      </w:pPr>
    </w:p>
    <w:p w:rsidR="00CA0C17" w:rsidRPr="00CA0C17" w:rsidRDefault="00455525" w:rsidP="00CA0C17">
      <w:pPr>
        <w:spacing w:after="0" w:line="240" w:lineRule="auto"/>
        <w:ind w:firstLine="567"/>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В соответствии с Федеральным законом Российской Федерации от 2 марта 2007 года № 25-ФЗ «О муниципальной службе в Российской Федерации», статьей 8 Федерального закона Российской Федерации» от 25 декабря 2008 года № 273-ФЗ «О противодействии коррупции», </w:t>
      </w:r>
      <w:r w:rsidR="00552130">
        <w:rPr>
          <w:rFonts w:ascii="Times New Roman" w:hAnsi="Times New Roman" w:cs="Times New Roman"/>
          <w:sz w:val="28"/>
          <w:szCs w:val="28"/>
        </w:rPr>
        <w:t>Указом Президента Российской Федерации от 29 июня 2018 года № 378 «О Национальном плане противодействия коррупции на 2018-2020 годы», постановлением Губернатора Белгородской области от 10 декабря 2018</w:t>
      </w:r>
      <w:proofErr w:type="gramEnd"/>
      <w:r w:rsidR="00552130">
        <w:rPr>
          <w:rFonts w:ascii="Times New Roman" w:hAnsi="Times New Roman" w:cs="Times New Roman"/>
          <w:sz w:val="28"/>
          <w:szCs w:val="28"/>
        </w:rPr>
        <w:t xml:space="preserve"> года № 117 «О внесении изменений в постановления Губернатора Белгородской области от 6 августа 2009 года № 77, от 25 февраля 2013 года № 17», а так же в целях обеспечения единой государственной политики в области противодействия коррупции</w:t>
      </w:r>
      <w:r w:rsidR="00CA0C17">
        <w:rPr>
          <w:rFonts w:ascii="Times New Roman" w:hAnsi="Times New Roman" w:cs="Times New Roman"/>
          <w:sz w:val="28"/>
          <w:szCs w:val="28"/>
        </w:rPr>
        <w:t>, а</w:t>
      </w:r>
      <w:r w:rsidR="00CA0C17" w:rsidRPr="00CA0C17">
        <w:rPr>
          <w:rFonts w:ascii="Times New Roman" w:hAnsi="Times New Roman" w:cs="Times New Roman"/>
          <w:sz w:val="28"/>
          <w:szCs w:val="28"/>
        </w:rPr>
        <w:t xml:space="preserve">дминистрация </w:t>
      </w:r>
      <w:r w:rsidR="00CA0C17">
        <w:rPr>
          <w:rFonts w:ascii="Times New Roman" w:hAnsi="Times New Roman" w:cs="Times New Roman"/>
          <w:sz w:val="28"/>
          <w:szCs w:val="28"/>
        </w:rPr>
        <w:t xml:space="preserve">городского поселения «Поселок Ровеньки» </w:t>
      </w:r>
      <w:r>
        <w:rPr>
          <w:rFonts w:ascii="Times New Roman" w:hAnsi="Times New Roman" w:cs="Times New Roman"/>
          <w:sz w:val="28"/>
          <w:szCs w:val="28"/>
        </w:rPr>
        <w:t xml:space="preserve"> </w:t>
      </w:r>
      <w:r w:rsidR="00552130">
        <w:rPr>
          <w:rFonts w:ascii="Times New Roman" w:hAnsi="Times New Roman" w:cs="Times New Roman"/>
          <w:sz w:val="28"/>
          <w:szCs w:val="28"/>
        </w:rPr>
        <w:t xml:space="preserve"> </w:t>
      </w:r>
      <w:proofErr w:type="spellStart"/>
      <w:proofErr w:type="gramStart"/>
      <w:r w:rsidR="00CA0C17" w:rsidRPr="00CA0C17">
        <w:rPr>
          <w:rFonts w:ascii="Times New Roman" w:hAnsi="Times New Roman" w:cs="Times New Roman"/>
          <w:b/>
          <w:sz w:val="28"/>
          <w:szCs w:val="28"/>
        </w:rPr>
        <w:t>п</w:t>
      </w:r>
      <w:proofErr w:type="spellEnd"/>
      <w:proofErr w:type="gramEnd"/>
      <w:r w:rsidR="00CA0C17" w:rsidRPr="00CA0C17">
        <w:rPr>
          <w:rFonts w:ascii="Times New Roman" w:hAnsi="Times New Roman" w:cs="Times New Roman"/>
          <w:b/>
          <w:sz w:val="28"/>
          <w:szCs w:val="28"/>
        </w:rPr>
        <w:t xml:space="preserve"> о с т а </w:t>
      </w:r>
      <w:proofErr w:type="spellStart"/>
      <w:r w:rsidR="00CA0C17" w:rsidRPr="00CA0C17">
        <w:rPr>
          <w:rFonts w:ascii="Times New Roman" w:hAnsi="Times New Roman" w:cs="Times New Roman"/>
          <w:b/>
          <w:sz w:val="28"/>
          <w:szCs w:val="28"/>
        </w:rPr>
        <w:t>н</w:t>
      </w:r>
      <w:proofErr w:type="spellEnd"/>
      <w:r w:rsidR="00CA0C17" w:rsidRPr="00CA0C17">
        <w:rPr>
          <w:rFonts w:ascii="Times New Roman" w:hAnsi="Times New Roman" w:cs="Times New Roman"/>
          <w:b/>
          <w:sz w:val="28"/>
          <w:szCs w:val="28"/>
        </w:rPr>
        <w:t xml:space="preserve"> о в л я е т:</w:t>
      </w:r>
    </w:p>
    <w:p w:rsidR="0013300E" w:rsidRPr="00455525" w:rsidRDefault="00CA0C17" w:rsidP="00455525">
      <w:pPr>
        <w:spacing w:after="0" w:line="240" w:lineRule="auto"/>
        <w:jc w:val="both"/>
        <w:rPr>
          <w:rFonts w:ascii="Times New Roman" w:hAnsi="Times New Roman" w:cs="Times New Roman"/>
          <w:sz w:val="28"/>
          <w:szCs w:val="28"/>
        </w:rPr>
      </w:pPr>
      <w:r w:rsidRPr="00455525">
        <w:rPr>
          <w:rFonts w:ascii="Times New Roman" w:hAnsi="Times New Roman" w:cs="Times New Roman"/>
          <w:sz w:val="28"/>
          <w:szCs w:val="28"/>
        </w:rPr>
        <w:tab/>
        <w:t xml:space="preserve">1. </w:t>
      </w:r>
      <w:r w:rsidR="00455525" w:rsidRPr="00455525">
        <w:rPr>
          <w:rFonts w:ascii="Times New Roman" w:hAnsi="Times New Roman" w:cs="Times New Roman"/>
          <w:sz w:val="28"/>
          <w:szCs w:val="28"/>
        </w:rPr>
        <w:t>Утвердить Положение о порядке предоставления гражданами, претендующими на замещение должностей муниципальной службы городского поселения «Поселок Ровеньки», и муниципальными служащими городского поселения «Поселок Ровеньки»  сведений о доходах, об имуществе и обязательствах имущественного характера (прилагается).</w:t>
      </w:r>
    </w:p>
    <w:p w:rsidR="00CA0C17" w:rsidRPr="00CA0C17" w:rsidRDefault="00CA0C17" w:rsidP="00CA0C17">
      <w:pPr>
        <w:pStyle w:val="aa"/>
        <w:ind w:left="0"/>
        <w:jc w:val="both"/>
        <w:rPr>
          <w:rFonts w:ascii="Times New Roman" w:hAnsi="Times New Roman" w:cs="Times New Roman"/>
          <w:sz w:val="28"/>
          <w:szCs w:val="28"/>
        </w:rPr>
      </w:pPr>
      <w:r>
        <w:rPr>
          <w:rFonts w:ascii="Times New Roman" w:hAnsi="Times New Roman" w:cs="Times New Roman"/>
          <w:sz w:val="28"/>
          <w:szCs w:val="28"/>
        </w:rPr>
        <w:tab/>
      </w:r>
      <w:r w:rsidR="0013300E">
        <w:rPr>
          <w:rFonts w:ascii="Times New Roman" w:hAnsi="Times New Roman" w:cs="Times New Roman"/>
          <w:sz w:val="28"/>
          <w:szCs w:val="28"/>
        </w:rPr>
        <w:t>2</w:t>
      </w:r>
      <w:r w:rsidRPr="00CA0C17">
        <w:rPr>
          <w:rFonts w:ascii="Times New Roman" w:hAnsi="Times New Roman" w:cs="Times New Roman"/>
          <w:sz w:val="28"/>
          <w:szCs w:val="28"/>
        </w:rPr>
        <w:t>.</w:t>
      </w:r>
      <w:r>
        <w:rPr>
          <w:rFonts w:ascii="Times New Roman" w:hAnsi="Times New Roman" w:cs="Times New Roman"/>
          <w:sz w:val="28"/>
          <w:szCs w:val="28"/>
        </w:rPr>
        <w:t xml:space="preserve"> Обнародовать настоящее п</w:t>
      </w:r>
      <w:r w:rsidRPr="00CA0C17">
        <w:rPr>
          <w:rFonts w:ascii="Times New Roman" w:hAnsi="Times New Roman" w:cs="Times New Roman"/>
          <w:sz w:val="28"/>
          <w:szCs w:val="28"/>
        </w:rPr>
        <w:t xml:space="preserve">остановление </w:t>
      </w:r>
      <w:r>
        <w:rPr>
          <w:rFonts w:ascii="Times New Roman" w:hAnsi="Times New Roman" w:cs="Times New Roman"/>
          <w:sz w:val="28"/>
          <w:szCs w:val="28"/>
        </w:rPr>
        <w:t xml:space="preserve">путем размещения </w:t>
      </w:r>
      <w:r w:rsidRPr="00CA0C17">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 xml:space="preserve">городского поселения «Поселок </w:t>
      </w:r>
      <w:r>
        <w:rPr>
          <w:rFonts w:ascii="Times New Roman" w:hAnsi="Times New Roman" w:cs="Times New Roman"/>
          <w:sz w:val="28"/>
          <w:szCs w:val="28"/>
        </w:rPr>
        <w:lastRenderedPageBreak/>
        <w:t>Ровеньки»</w:t>
      </w:r>
      <w:r w:rsidRPr="00CA0C17">
        <w:rPr>
          <w:rFonts w:ascii="Times New Roman" w:hAnsi="Times New Roman" w:cs="Times New Roman"/>
          <w:sz w:val="28"/>
          <w:szCs w:val="28"/>
        </w:rPr>
        <w:t>.</w:t>
      </w:r>
    </w:p>
    <w:p w:rsidR="00CA0C17" w:rsidRPr="00CA0C17" w:rsidRDefault="00CA0C17" w:rsidP="00CA0C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300E">
        <w:rPr>
          <w:rFonts w:ascii="Times New Roman" w:hAnsi="Times New Roman" w:cs="Times New Roman"/>
          <w:sz w:val="28"/>
          <w:szCs w:val="28"/>
        </w:rPr>
        <w:t>3</w:t>
      </w:r>
      <w:r w:rsidRPr="00CA0C17">
        <w:rPr>
          <w:rFonts w:ascii="Times New Roman" w:hAnsi="Times New Roman" w:cs="Times New Roman"/>
          <w:sz w:val="28"/>
          <w:szCs w:val="28"/>
        </w:rPr>
        <w:t>.</w:t>
      </w:r>
      <w:r w:rsidR="00B4768E">
        <w:rPr>
          <w:rFonts w:ascii="Times New Roman" w:hAnsi="Times New Roman" w:cs="Times New Roman"/>
          <w:sz w:val="28"/>
          <w:szCs w:val="28"/>
        </w:rPr>
        <w:t xml:space="preserve"> </w:t>
      </w:r>
      <w:proofErr w:type="gramStart"/>
      <w:r w:rsidRPr="00CA0C17">
        <w:rPr>
          <w:rFonts w:ascii="Times New Roman" w:hAnsi="Times New Roman" w:cs="Times New Roman"/>
          <w:sz w:val="28"/>
          <w:szCs w:val="28"/>
        </w:rPr>
        <w:t>Контроль за</w:t>
      </w:r>
      <w:proofErr w:type="gramEnd"/>
      <w:r w:rsidRPr="00CA0C17">
        <w:rPr>
          <w:rFonts w:ascii="Times New Roman" w:hAnsi="Times New Roman" w:cs="Times New Roman"/>
          <w:sz w:val="28"/>
          <w:szCs w:val="28"/>
        </w:rPr>
        <w:t xml:space="preserve"> выполнением настоящего постановления оставляю за собой.</w:t>
      </w:r>
    </w:p>
    <w:p w:rsidR="00CA0C17" w:rsidRDefault="00CA0C17" w:rsidP="00CA0C17">
      <w:pPr>
        <w:spacing w:after="0" w:line="240" w:lineRule="auto"/>
        <w:jc w:val="both"/>
        <w:rPr>
          <w:rFonts w:ascii="Times New Roman" w:hAnsi="Times New Roman" w:cs="Times New Roman"/>
          <w:sz w:val="28"/>
          <w:szCs w:val="28"/>
        </w:rPr>
      </w:pPr>
    </w:p>
    <w:p w:rsidR="0013300E" w:rsidRDefault="0013300E" w:rsidP="00CA0C17">
      <w:pPr>
        <w:spacing w:after="0" w:line="240" w:lineRule="auto"/>
        <w:jc w:val="both"/>
        <w:rPr>
          <w:rFonts w:ascii="Times New Roman" w:hAnsi="Times New Roman" w:cs="Times New Roman"/>
          <w:sz w:val="28"/>
          <w:szCs w:val="28"/>
        </w:rPr>
      </w:pPr>
    </w:p>
    <w:p w:rsidR="0013300E" w:rsidRDefault="0013300E" w:rsidP="00CA0C17">
      <w:pPr>
        <w:spacing w:after="0" w:line="240" w:lineRule="auto"/>
        <w:jc w:val="both"/>
        <w:rPr>
          <w:rFonts w:ascii="Times New Roman" w:hAnsi="Times New Roman" w:cs="Times New Roman"/>
          <w:sz w:val="28"/>
          <w:szCs w:val="28"/>
        </w:rPr>
      </w:pPr>
    </w:p>
    <w:p w:rsidR="00CA0C17" w:rsidRPr="00CA0C17" w:rsidRDefault="00CA0C17" w:rsidP="00CA0C17">
      <w:pPr>
        <w:spacing w:after="0" w:line="240" w:lineRule="auto"/>
        <w:jc w:val="both"/>
        <w:rPr>
          <w:rFonts w:ascii="Times New Roman" w:hAnsi="Times New Roman" w:cs="Times New Roman"/>
          <w:b/>
          <w:sz w:val="28"/>
          <w:szCs w:val="28"/>
        </w:rPr>
      </w:pPr>
      <w:r w:rsidRPr="00CA0C17">
        <w:rPr>
          <w:rFonts w:ascii="Times New Roman" w:hAnsi="Times New Roman" w:cs="Times New Roman"/>
          <w:b/>
          <w:sz w:val="28"/>
          <w:szCs w:val="28"/>
        </w:rPr>
        <w:t>Глава администрации</w:t>
      </w:r>
    </w:p>
    <w:p w:rsidR="00CA0C17" w:rsidRDefault="00CA0C17" w:rsidP="00CA0C17">
      <w:pPr>
        <w:spacing w:after="0" w:line="240" w:lineRule="auto"/>
        <w:rPr>
          <w:rFonts w:ascii="Times New Roman" w:hAnsi="Times New Roman" w:cs="Times New Roman"/>
          <w:b/>
          <w:sz w:val="28"/>
          <w:szCs w:val="28"/>
        </w:rPr>
      </w:pPr>
      <w:r w:rsidRPr="00CA0C17">
        <w:rPr>
          <w:rFonts w:ascii="Times New Roman" w:hAnsi="Times New Roman" w:cs="Times New Roman"/>
          <w:b/>
          <w:sz w:val="28"/>
          <w:szCs w:val="28"/>
        </w:rPr>
        <w:t>городского поселения «Поселок Ровеньки»                                А. Хлапонин</w:t>
      </w: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p w:rsidR="00455525" w:rsidRDefault="00455525" w:rsidP="00CA0C17">
      <w:pPr>
        <w:spacing w:after="0" w:line="240" w:lineRule="auto"/>
        <w:rPr>
          <w:rFonts w:ascii="Times New Roman" w:hAnsi="Times New Roman" w:cs="Times New Roman"/>
          <w:b/>
          <w:sz w:val="28"/>
          <w:szCs w:val="28"/>
        </w:rPr>
      </w:pP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455525" w:rsidRPr="00455525" w:rsidTr="00455525">
        <w:trPr>
          <w:trHeight w:val="1650"/>
        </w:trPr>
        <w:tc>
          <w:tcPr>
            <w:tcW w:w="4359" w:type="dxa"/>
          </w:tcPr>
          <w:p w:rsidR="00455525" w:rsidRPr="00455525" w:rsidRDefault="00455525" w:rsidP="00455525">
            <w:pPr>
              <w:jc w:val="center"/>
              <w:rPr>
                <w:rFonts w:ascii="Times New Roman" w:hAnsi="Times New Roman" w:cs="Times New Roman"/>
                <w:b/>
                <w:sz w:val="28"/>
                <w:szCs w:val="28"/>
              </w:rPr>
            </w:pPr>
            <w:r w:rsidRPr="00455525">
              <w:rPr>
                <w:rFonts w:ascii="Times New Roman" w:hAnsi="Times New Roman" w:cs="Times New Roman"/>
                <w:b/>
                <w:sz w:val="28"/>
                <w:szCs w:val="28"/>
              </w:rPr>
              <w:lastRenderedPageBreak/>
              <w:t>Утверждено</w:t>
            </w:r>
          </w:p>
          <w:p w:rsidR="00455525" w:rsidRPr="00455525" w:rsidRDefault="00455525" w:rsidP="00455525">
            <w:pPr>
              <w:jc w:val="center"/>
              <w:rPr>
                <w:rFonts w:ascii="Times New Roman" w:hAnsi="Times New Roman" w:cs="Times New Roman"/>
                <w:b/>
                <w:sz w:val="28"/>
                <w:szCs w:val="28"/>
              </w:rPr>
            </w:pPr>
            <w:r w:rsidRPr="00455525">
              <w:rPr>
                <w:rFonts w:ascii="Times New Roman" w:hAnsi="Times New Roman" w:cs="Times New Roman"/>
                <w:b/>
                <w:sz w:val="28"/>
                <w:szCs w:val="28"/>
              </w:rPr>
              <w:t>постановлением администрации</w:t>
            </w:r>
          </w:p>
          <w:p w:rsidR="00455525" w:rsidRPr="00455525" w:rsidRDefault="00455525" w:rsidP="00455525">
            <w:pPr>
              <w:jc w:val="center"/>
              <w:rPr>
                <w:rFonts w:ascii="Times New Roman" w:hAnsi="Times New Roman" w:cs="Times New Roman"/>
                <w:b/>
                <w:sz w:val="28"/>
                <w:szCs w:val="28"/>
              </w:rPr>
            </w:pPr>
            <w:r w:rsidRPr="00455525">
              <w:rPr>
                <w:rFonts w:ascii="Times New Roman" w:hAnsi="Times New Roman" w:cs="Times New Roman"/>
                <w:b/>
                <w:sz w:val="28"/>
                <w:szCs w:val="28"/>
              </w:rPr>
              <w:t>городского поселения</w:t>
            </w:r>
          </w:p>
          <w:p w:rsidR="00455525" w:rsidRPr="00455525" w:rsidRDefault="00455525" w:rsidP="00455525">
            <w:pPr>
              <w:jc w:val="center"/>
              <w:rPr>
                <w:rFonts w:ascii="Times New Roman" w:hAnsi="Times New Roman" w:cs="Times New Roman"/>
                <w:b/>
                <w:sz w:val="28"/>
                <w:szCs w:val="28"/>
              </w:rPr>
            </w:pPr>
            <w:r w:rsidRPr="00455525">
              <w:rPr>
                <w:rFonts w:ascii="Times New Roman" w:hAnsi="Times New Roman" w:cs="Times New Roman"/>
                <w:b/>
                <w:sz w:val="28"/>
                <w:szCs w:val="28"/>
              </w:rPr>
              <w:t>«Поселок Ровеньки»</w:t>
            </w:r>
          </w:p>
          <w:p w:rsidR="00455525" w:rsidRPr="00455525" w:rsidRDefault="00455525" w:rsidP="00455525">
            <w:pPr>
              <w:jc w:val="center"/>
              <w:rPr>
                <w:rFonts w:ascii="Times New Roman" w:hAnsi="Times New Roman" w:cs="Times New Roman"/>
                <w:b/>
                <w:sz w:val="28"/>
                <w:szCs w:val="28"/>
              </w:rPr>
            </w:pPr>
            <w:r>
              <w:rPr>
                <w:rFonts w:ascii="Times New Roman" w:hAnsi="Times New Roman" w:cs="Times New Roman"/>
                <w:b/>
                <w:sz w:val="28"/>
                <w:szCs w:val="28"/>
              </w:rPr>
              <w:t>от 28 марта 2019 г. № 59</w:t>
            </w:r>
          </w:p>
        </w:tc>
      </w:tr>
    </w:tbl>
    <w:p w:rsidR="00455525" w:rsidRPr="00CA0C17" w:rsidRDefault="00455525" w:rsidP="00455525">
      <w:pPr>
        <w:spacing w:after="0" w:line="240" w:lineRule="auto"/>
        <w:jc w:val="right"/>
        <w:rPr>
          <w:rFonts w:ascii="Times New Roman" w:hAnsi="Times New Roman" w:cs="Times New Roman"/>
          <w:b/>
          <w:sz w:val="28"/>
          <w:szCs w:val="28"/>
        </w:rPr>
      </w:pPr>
    </w:p>
    <w:p w:rsidR="00CA0C17" w:rsidRDefault="00CA0C17" w:rsidP="00CA0C17">
      <w:pPr>
        <w:spacing w:after="0" w:line="240" w:lineRule="auto"/>
        <w:jc w:val="both"/>
        <w:rPr>
          <w:rFonts w:ascii="Times New Roman" w:hAnsi="Times New Roman" w:cs="Times New Roman"/>
          <w:sz w:val="28"/>
          <w:szCs w:val="28"/>
        </w:rPr>
      </w:pPr>
    </w:p>
    <w:p w:rsidR="00CA0C17" w:rsidRDefault="00CA0C17" w:rsidP="00CA0C17">
      <w:pPr>
        <w:spacing w:after="0" w:line="240" w:lineRule="auto"/>
        <w:jc w:val="both"/>
        <w:rPr>
          <w:rFonts w:ascii="Times New Roman" w:hAnsi="Times New Roman" w:cs="Times New Roman"/>
          <w:sz w:val="28"/>
          <w:szCs w:val="28"/>
        </w:rPr>
      </w:pPr>
    </w:p>
    <w:p w:rsidR="00CA0C17" w:rsidRPr="00455525" w:rsidRDefault="00455525" w:rsidP="00455525">
      <w:pPr>
        <w:spacing w:after="0" w:line="240" w:lineRule="auto"/>
        <w:jc w:val="center"/>
        <w:rPr>
          <w:rFonts w:ascii="Times New Roman" w:hAnsi="Times New Roman" w:cs="Times New Roman"/>
          <w:b/>
          <w:sz w:val="28"/>
          <w:szCs w:val="28"/>
        </w:rPr>
      </w:pPr>
      <w:r w:rsidRPr="00455525">
        <w:rPr>
          <w:rFonts w:ascii="Times New Roman" w:hAnsi="Times New Roman" w:cs="Times New Roman"/>
          <w:b/>
          <w:sz w:val="28"/>
          <w:szCs w:val="28"/>
        </w:rPr>
        <w:t>Положение</w:t>
      </w:r>
    </w:p>
    <w:p w:rsidR="00455525" w:rsidRDefault="00455525" w:rsidP="00455525">
      <w:pPr>
        <w:spacing w:after="0" w:line="240" w:lineRule="auto"/>
        <w:jc w:val="center"/>
        <w:rPr>
          <w:rFonts w:ascii="Times New Roman" w:hAnsi="Times New Roman" w:cs="Times New Roman"/>
          <w:b/>
          <w:sz w:val="28"/>
          <w:szCs w:val="28"/>
        </w:rPr>
      </w:pPr>
      <w:r w:rsidRPr="00455525">
        <w:rPr>
          <w:rFonts w:ascii="Times New Roman" w:hAnsi="Times New Roman" w:cs="Times New Roman"/>
          <w:b/>
          <w:sz w:val="28"/>
          <w:szCs w:val="28"/>
        </w:rPr>
        <w:t>о порядке предоставления гражданами, претендующими на замещение должностей муниципальной службы городского поселения «Поселок Ровеньки», и муниципальными служащими городского поселения «Поселок Ровеньки»  сведений о доходах, об имуществе и обязательствах имущественного характера</w:t>
      </w:r>
    </w:p>
    <w:p w:rsidR="003B7F75" w:rsidRDefault="003B7F75" w:rsidP="00455525">
      <w:pPr>
        <w:spacing w:after="0" w:line="240" w:lineRule="auto"/>
        <w:jc w:val="center"/>
        <w:rPr>
          <w:rFonts w:ascii="Times New Roman" w:hAnsi="Times New Roman" w:cs="Times New Roman"/>
          <w:b/>
          <w:sz w:val="28"/>
          <w:szCs w:val="28"/>
        </w:rPr>
      </w:pPr>
    </w:p>
    <w:p w:rsidR="003B7F75" w:rsidRDefault="003B7F75" w:rsidP="00455525">
      <w:pPr>
        <w:spacing w:after="0" w:line="240" w:lineRule="auto"/>
        <w:jc w:val="center"/>
        <w:rPr>
          <w:rFonts w:ascii="Times New Roman" w:hAnsi="Times New Roman" w:cs="Times New Roman"/>
          <w:b/>
          <w:sz w:val="28"/>
          <w:szCs w:val="28"/>
        </w:rPr>
      </w:pPr>
    </w:p>
    <w:p w:rsidR="003B7F75" w:rsidRDefault="003B7F75"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Настоящим Положением о порядке представления гражданами, претендующими на замещение должностей муниципальной службы городского поселения «Поселок Ровеньки», и муниципальными служащими городского поселения «Поселок Ровеньки» сведений о доходах, об имуществе и обязательствах имущественного характера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Положение) определяется порядок представления гражданами, претендующими на замещение должностей муниципальной службы городского поселения «Поселок Ровеньки», и муниципальными служащими городского поселения «Поселок Ровеньки»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сведения о доходах, об имуществе и обязательствах имущественного характера).</w:t>
      </w:r>
    </w:p>
    <w:p w:rsidR="003B7F75" w:rsidRDefault="003B7F75"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86C3F">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 законодательством:</w:t>
      </w:r>
    </w:p>
    <w:p w:rsidR="00D86C3F" w:rsidRDefault="00D86C3F"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 на гражданина, претендующего на замещение должности муниципальной службы городского поселения «Поселок Ровеньки»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гражданин);</w:t>
      </w:r>
    </w:p>
    <w:p w:rsidR="00D86C3F" w:rsidRDefault="00D86C3F"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 на муниципального служащего городского поселения «Поселок Ровеньки», замещающего по состоянию на 31 декабря отчетного года должность муниципальной службы, предусмотренную перечнем должностей муниципальной службы,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муниципальный служащий);</w:t>
      </w:r>
    </w:p>
    <w:p w:rsidR="00D86C3F" w:rsidRDefault="00D86C3F"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2.3. на муниципального</w:t>
      </w:r>
      <w:r w:rsidRPr="00D86C3F">
        <w:rPr>
          <w:rFonts w:ascii="Times New Roman" w:hAnsi="Times New Roman" w:cs="Times New Roman"/>
          <w:sz w:val="28"/>
          <w:szCs w:val="28"/>
        </w:rPr>
        <w:t xml:space="preserve"> </w:t>
      </w:r>
      <w:r>
        <w:rPr>
          <w:rFonts w:ascii="Times New Roman" w:hAnsi="Times New Roman" w:cs="Times New Roman"/>
          <w:sz w:val="28"/>
          <w:szCs w:val="28"/>
        </w:rPr>
        <w:t>служащего городского поселения «Поселок Ровеньки», замещающего должность муниципальной службы, не предусмотренную перечнем должностей муниципальной службы,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w:t>
      </w:r>
      <w:r w:rsidR="00301792">
        <w:rPr>
          <w:rFonts w:ascii="Times New Roman" w:hAnsi="Times New Roman" w:cs="Times New Roman"/>
          <w:sz w:val="28"/>
          <w:szCs w:val="28"/>
        </w:rPr>
        <w:t>, и претендующего на замещение должности муниципальной службы, предусмотренной этим перечнем (дале</w:t>
      </w:r>
      <w:proofErr w:type="gramStart"/>
      <w:r w:rsidR="00301792">
        <w:rPr>
          <w:rFonts w:ascii="Times New Roman" w:hAnsi="Times New Roman" w:cs="Times New Roman"/>
          <w:sz w:val="28"/>
          <w:szCs w:val="28"/>
        </w:rPr>
        <w:t>е-</w:t>
      </w:r>
      <w:proofErr w:type="gramEnd"/>
      <w:r w:rsidR="00301792">
        <w:rPr>
          <w:rFonts w:ascii="Times New Roman" w:hAnsi="Times New Roman" w:cs="Times New Roman"/>
          <w:sz w:val="28"/>
          <w:szCs w:val="28"/>
        </w:rPr>
        <w:t xml:space="preserve"> кандидат на должность, предусмотренную перечнем).</w:t>
      </w:r>
    </w:p>
    <w:p w:rsidR="00301792" w:rsidRDefault="00301792"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proofErr w:type="gramStart"/>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667740">
        <w:rPr>
          <w:rFonts w:ascii="Times New Roman" w:hAnsi="Times New Roman" w:cs="Times New Roman"/>
          <w:sz w:val="28"/>
          <w:szCs w:val="28"/>
        </w:rPr>
        <w:t xml:space="preserve"> </w:t>
      </w:r>
      <w:r>
        <w:rPr>
          <w:rFonts w:ascii="Times New Roman" w:hAnsi="Times New Roman" w:cs="Times New Roman"/>
          <w:sz w:val="28"/>
          <w:szCs w:val="28"/>
        </w:rPr>
        <w:t>форме справки:</w:t>
      </w:r>
      <w:proofErr w:type="gramEnd"/>
    </w:p>
    <w:p w:rsidR="00301792" w:rsidRDefault="00301792"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 гражданами - при поступлении на муниципальную службу;</w:t>
      </w:r>
    </w:p>
    <w:p w:rsidR="00301792" w:rsidRDefault="00301792"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 кандидатами на должности муниципальной службы, предусмотренные перечнем должностей муниципальной службы,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w:t>
      </w:r>
    </w:p>
    <w:p w:rsidR="003B7F75" w:rsidRDefault="00301792"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 при назначении на должности муниципальной службы, предусмотренные перечнем должностей муниципальной службы,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w:t>
      </w:r>
    </w:p>
    <w:p w:rsidR="00301792" w:rsidRDefault="00301792"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3.4. муниципальными служащими, замещающими должности муниципальной службы городского поселения «Поселок Ровеньки», предусмотренные перечнем должностей муниципальной службы,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 ежегодно не позднее 30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301792" w:rsidRDefault="00301792"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или на официальном сайте органов местного самоуправления городского поселения «Поселок Ровеньки» в информационно-телекоммуникационной сети Интернет</w:t>
      </w:r>
      <w:r w:rsidR="008B1F66">
        <w:rPr>
          <w:rFonts w:ascii="Times New Roman" w:hAnsi="Times New Roman" w:cs="Times New Roman"/>
          <w:sz w:val="28"/>
          <w:szCs w:val="28"/>
        </w:rPr>
        <w:t>.</w:t>
      </w:r>
    </w:p>
    <w:p w:rsidR="008B1F66" w:rsidRDefault="008B1F66"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Гражданин, претендующий на замещение должности муниципальной службы, при поступлении на службу представляет:</w:t>
      </w:r>
    </w:p>
    <w:p w:rsidR="008B1F66" w:rsidRDefault="008B1F66" w:rsidP="003B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lastRenderedPageBreak/>
        <w:t>муниципальной службы, а так 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Pr>
          <w:rFonts w:ascii="Times New Roman" w:hAnsi="Times New Roman" w:cs="Times New Roman"/>
          <w:sz w:val="28"/>
          <w:szCs w:val="28"/>
        </w:rPr>
        <w:t xml:space="preserve"> месяцу подачи документов для замещения должности муниципальной службы (на отчетную дату);</w:t>
      </w:r>
    </w:p>
    <w:p w:rsidR="008B1F66" w:rsidRDefault="008B1F66"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 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Pr>
          <w:rFonts w:ascii="Times New Roman" w:hAnsi="Times New Roman" w:cs="Times New Roman"/>
          <w:sz w:val="28"/>
          <w:szCs w:val="28"/>
        </w:rPr>
        <w:t xml:space="preserve"> документов для замещения должности муниципальной службы (на отчетную дату).</w:t>
      </w:r>
    </w:p>
    <w:p w:rsidR="008B1F66" w:rsidRDefault="008B1F66"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4.3.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842965" w:rsidRDefault="00842965"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 Муниципальный служащий представляет ежегодно:</w:t>
      </w:r>
    </w:p>
    <w:p w:rsidR="00842965" w:rsidRDefault="00842965"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 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42965" w:rsidRDefault="00842965"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 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42965" w:rsidRDefault="00842965"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5.3. Сведения о доходах,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842965" w:rsidRDefault="00842965"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 счетах (вкладах) и наличных денежных средствах в иностранных банках, расположенных за пределами территории Российской Федерации;</w:t>
      </w:r>
    </w:p>
    <w:p w:rsidR="00842965" w:rsidRDefault="00842965"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 государственных ценных бумагах иностранных государств, облигациях и акциях иных иностранных эмитентов;</w:t>
      </w:r>
    </w:p>
    <w:p w:rsidR="00842965" w:rsidRDefault="00842965"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 недвижимом имуществе, находящемся за пределами территории Российской Федерации;</w:t>
      </w:r>
    </w:p>
    <w:p w:rsidR="00842965" w:rsidRDefault="00842965"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об обязательствах имущественного характера за пределами территории Российской Федерации.</w:t>
      </w:r>
    </w:p>
    <w:p w:rsidR="005F1A5D" w:rsidRDefault="005F1A5D"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Сведения</w:t>
      </w:r>
      <w:proofErr w:type="gramEnd"/>
      <w:r>
        <w:rPr>
          <w:rFonts w:ascii="Times New Roman" w:hAnsi="Times New Roman" w:cs="Times New Roman"/>
          <w:sz w:val="28"/>
          <w:szCs w:val="28"/>
        </w:rPr>
        <w:t xml:space="preserve">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от 23 июня 2014 г. № 460 форме справки.</w:t>
      </w:r>
    </w:p>
    <w:p w:rsidR="005F1A5D" w:rsidRDefault="005F1A5D"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Руководитель нанимателя определяет лиц, уполномоченных на сбор и хранение справок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уполномоченные лица).</w:t>
      </w:r>
    </w:p>
    <w:p w:rsidR="005F1A5D" w:rsidRDefault="005F1A5D"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Справка хранится в личном деле муниципального служащего в порядке, предусмотренном действующим законодательством.</w:t>
      </w:r>
    </w:p>
    <w:p w:rsidR="005F1A5D" w:rsidRDefault="005F1A5D"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F1A5D" w:rsidRDefault="005F1A5D"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Гражданин может представить уточненные сведения в течение одного месяца со дня представления сведений в соответствии с подпунктом 3.1. пункта 3 настоящего Положения. Кандидат на должность, предусмотренную перечнем, может представить уточненные сведения</w:t>
      </w:r>
      <w:r w:rsidRPr="005F1A5D">
        <w:rPr>
          <w:rFonts w:ascii="Times New Roman" w:hAnsi="Times New Roman" w:cs="Times New Roman"/>
          <w:sz w:val="28"/>
          <w:szCs w:val="28"/>
        </w:rPr>
        <w:t xml:space="preserve"> </w:t>
      </w:r>
      <w:r>
        <w:rPr>
          <w:rFonts w:ascii="Times New Roman" w:hAnsi="Times New Roman" w:cs="Times New Roman"/>
          <w:sz w:val="28"/>
          <w:szCs w:val="28"/>
        </w:rPr>
        <w:t>в течение одного месяца со дня представления сведений</w:t>
      </w:r>
      <w:r w:rsidR="00D004EF">
        <w:rPr>
          <w:rFonts w:ascii="Times New Roman" w:hAnsi="Times New Roman" w:cs="Times New Roman"/>
          <w:sz w:val="28"/>
          <w:szCs w:val="28"/>
        </w:rPr>
        <w:t xml:space="preserve"> в соответствии</w:t>
      </w:r>
      <w:r w:rsidRPr="005F1A5D">
        <w:rPr>
          <w:rFonts w:ascii="Times New Roman" w:hAnsi="Times New Roman" w:cs="Times New Roman"/>
          <w:sz w:val="28"/>
          <w:szCs w:val="28"/>
        </w:rPr>
        <w:t xml:space="preserve"> </w:t>
      </w:r>
      <w:r>
        <w:rPr>
          <w:rFonts w:ascii="Times New Roman" w:hAnsi="Times New Roman" w:cs="Times New Roman"/>
          <w:sz w:val="28"/>
          <w:szCs w:val="28"/>
        </w:rPr>
        <w:t>с подпунктом 3.2. пункта 3 настоящего Положения. Муниципальный служащий может представить уточненные сведения</w:t>
      </w:r>
      <w:r w:rsidRPr="005F1A5D">
        <w:rPr>
          <w:rFonts w:ascii="Times New Roman" w:hAnsi="Times New Roman" w:cs="Times New Roman"/>
          <w:sz w:val="28"/>
          <w:szCs w:val="28"/>
        </w:rPr>
        <w:t xml:space="preserve"> </w:t>
      </w:r>
      <w:r>
        <w:rPr>
          <w:rFonts w:ascii="Times New Roman" w:hAnsi="Times New Roman" w:cs="Times New Roman"/>
          <w:sz w:val="28"/>
          <w:szCs w:val="28"/>
        </w:rPr>
        <w:t>в течение одного месяца после окончания срока, указанного</w:t>
      </w:r>
      <w:r w:rsidRPr="005F1A5D">
        <w:rPr>
          <w:rFonts w:ascii="Times New Roman" w:hAnsi="Times New Roman" w:cs="Times New Roman"/>
          <w:sz w:val="28"/>
          <w:szCs w:val="28"/>
        </w:rPr>
        <w:t xml:space="preserve"> </w:t>
      </w:r>
      <w:r>
        <w:rPr>
          <w:rFonts w:ascii="Times New Roman" w:hAnsi="Times New Roman" w:cs="Times New Roman"/>
          <w:sz w:val="28"/>
          <w:szCs w:val="28"/>
        </w:rPr>
        <w:t>в подпункте 3.3. пункта 3 настоящего Положения</w:t>
      </w:r>
      <w:r w:rsidR="00D004EF">
        <w:rPr>
          <w:rFonts w:ascii="Times New Roman" w:hAnsi="Times New Roman" w:cs="Times New Roman"/>
          <w:sz w:val="28"/>
          <w:szCs w:val="28"/>
        </w:rPr>
        <w:t>.</w:t>
      </w:r>
    </w:p>
    <w:p w:rsidR="00D004EF" w:rsidRDefault="00D004EF"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 Факт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супруга (супруги) и несовершеннолетних детей подлежит рассмотрению на комиссии по соблюдению требований к служебному поведению муниципальных служащих администрации городского поселения «Поселок Ровеньки» и урегулированию конфликта интересов.</w:t>
      </w:r>
    </w:p>
    <w:p w:rsidR="00D004EF" w:rsidRDefault="00D004EF"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или муниципальным служащим, осуществляется в соответствии с законодательством Российской Федерации и Белгородской области.</w:t>
      </w:r>
    </w:p>
    <w:p w:rsidR="00D004EF" w:rsidRDefault="00D004EF"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w:t>
      </w:r>
      <w:r w:rsidR="00252058">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52058" w:rsidRDefault="00252058"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Эти сведения предоставляются руководителю нанимателя и другим должностным лицам, наделенным полномочиями назначать на должность и освобождать от должности муниципальных служащих, а так же иными должностными лицами в случаях, предусмотренных федеральными законами и законами Белгородской области.</w:t>
      </w:r>
    </w:p>
    <w:p w:rsidR="00252058" w:rsidRDefault="00252058"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proofErr w:type="gramStart"/>
      <w:r>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установленном порядке размещаются на официальном сайте органов местного самоуправления городского поселения «Поселок Ровеньки» муниципального района «Ровеньский район» Белгородской области, а в случае отсутствия  этих сведений на официальном сайте органов местного самоуправления </w:t>
      </w:r>
      <w:r>
        <w:rPr>
          <w:rFonts w:ascii="Times New Roman" w:hAnsi="Times New Roman" w:cs="Times New Roman"/>
          <w:sz w:val="28"/>
          <w:szCs w:val="28"/>
        </w:rPr>
        <w:lastRenderedPageBreak/>
        <w:t>городского поселения «Поселок Ровеньки» муниципального района «Ровеньский район» Белгородской области</w:t>
      </w:r>
      <w:proofErr w:type="gramEnd"/>
      <w:r>
        <w:rPr>
          <w:rFonts w:ascii="Times New Roman" w:hAnsi="Times New Roman" w:cs="Times New Roman"/>
          <w:sz w:val="28"/>
          <w:szCs w:val="28"/>
        </w:rPr>
        <w:t xml:space="preserve"> предоставляются средствам массовой информации для опубликования по их запросам.</w:t>
      </w:r>
    </w:p>
    <w:p w:rsidR="00252058" w:rsidRDefault="00252058"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w:t>
      </w:r>
      <w:r w:rsidR="00EE6E5D">
        <w:rPr>
          <w:rFonts w:ascii="Times New Roman" w:hAnsi="Times New Roman" w:cs="Times New Roman"/>
          <w:sz w:val="28"/>
          <w:szCs w:val="28"/>
        </w:rPr>
        <w:t>,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E6E5D" w:rsidRDefault="00EE6E5D"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w:t>
      </w:r>
      <w:r w:rsidRPr="00EE6E5D">
        <w:rPr>
          <w:rFonts w:ascii="Times New Roman" w:hAnsi="Times New Roman" w:cs="Times New Roman"/>
          <w:sz w:val="28"/>
          <w:szCs w:val="28"/>
        </w:rPr>
        <w:t xml:space="preserve"> </w:t>
      </w: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информацию о результатах проверки достоверности и полноты этих сведений приобщаются к личному делу муниципального служащего.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гражданин или кандидат на должность, предусмотренную перечнем, представившие справки о доходах, расходах, об имуществе и обязательствах имущественного характера, а так же справки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EE6E5D" w:rsidRDefault="00EE6E5D" w:rsidP="008B1F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14. В случае непредставления или представления </w:t>
      </w:r>
      <w:r w:rsidR="00667740">
        <w:rPr>
          <w:rFonts w:ascii="Times New Roman" w:hAnsi="Times New Roman" w:cs="Times New Roman"/>
          <w:sz w:val="28"/>
          <w:szCs w:val="28"/>
        </w:rPr>
        <w:t>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B1F66" w:rsidRPr="003B7F75" w:rsidRDefault="008B1F66" w:rsidP="003B7F75">
      <w:pPr>
        <w:spacing w:after="0" w:line="240" w:lineRule="auto"/>
        <w:jc w:val="both"/>
        <w:rPr>
          <w:rFonts w:ascii="Times New Roman" w:hAnsi="Times New Roman" w:cs="Times New Roman"/>
          <w:sz w:val="28"/>
          <w:szCs w:val="28"/>
        </w:rPr>
      </w:pPr>
    </w:p>
    <w:sectPr w:rsidR="008B1F66" w:rsidRPr="003B7F75" w:rsidSect="00B4768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57959"/>
    <w:multiLevelType w:val="hybridMultilevel"/>
    <w:tmpl w:val="4A2A829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792F"/>
    <w:rsid w:val="00072358"/>
    <w:rsid w:val="000758F7"/>
    <w:rsid w:val="0013300E"/>
    <w:rsid w:val="00215363"/>
    <w:rsid w:val="00252058"/>
    <w:rsid w:val="00274117"/>
    <w:rsid w:val="002D2306"/>
    <w:rsid w:val="002E02D5"/>
    <w:rsid w:val="00301792"/>
    <w:rsid w:val="00315BEF"/>
    <w:rsid w:val="003A64D9"/>
    <w:rsid w:val="003B7F75"/>
    <w:rsid w:val="003E2B88"/>
    <w:rsid w:val="00455525"/>
    <w:rsid w:val="004801DE"/>
    <w:rsid w:val="004E4FC7"/>
    <w:rsid w:val="00552130"/>
    <w:rsid w:val="005D5C96"/>
    <w:rsid w:val="005F1A5D"/>
    <w:rsid w:val="00667740"/>
    <w:rsid w:val="006A32DC"/>
    <w:rsid w:val="006E7735"/>
    <w:rsid w:val="00785022"/>
    <w:rsid w:val="007945DC"/>
    <w:rsid w:val="007C49E1"/>
    <w:rsid w:val="007F7253"/>
    <w:rsid w:val="00842965"/>
    <w:rsid w:val="008B1F66"/>
    <w:rsid w:val="00B174B3"/>
    <w:rsid w:val="00B4768E"/>
    <w:rsid w:val="00B5792F"/>
    <w:rsid w:val="00C20DD1"/>
    <w:rsid w:val="00CA0C17"/>
    <w:rsid w:val="00CA2CB1"/>
    <w:rsid w:val="00CE5FA7"/>
    <w:rsid w:val="00D004EF"/>
    <w:rsid w:val="00D126A5"/>
    <w:rsid w:val="00D1566D"/>
    <w:rsid w:val="00D86C3F"/>
    <w:rsid w:val="00E07CF8"/>
    <w:rsid w:val="00E7065B"/>
    <w:rsid w:val="00E94962"/>
    <w:rsid w:val="00EE6E5D"/>
    <w:rsid w:val="00F26F87"/>
    <w:rsid w:val="00FA2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9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92F"/>
    <w:rPr>
      <w:rFonts w:ascii="Tahoma" w:hAnsi="Tahoma" w:cs="Tahoma"/>
      <w:sz w:val="16"/>
      <w:szCs w:val="16"/>
    </w:rPr>
  </w:style>
  <w:style w:type="table" w:styleId="a5">
    <w:name w:val="Table Grid"/>
    <w:basedOn w:val="a1"/>
    <w:uiPriority w:val="59"/>
    <w:rsid w:val="007F72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rsid w:val="00E7065B"/>
    <w:pPr>
      <w:spacing w:after="0" w:line="240" w:lineRule="auto"/>
      <w:jc w:val="center"/>
    </w:pPr>
    <w:rPr>
      <w:rFonts w:ascii="Times New Roman" w:eastAsia="Times New Roman" w:hAnsi="Times New Roman" w:cs="Times New Roman"/>
      <w:sz w:val="28"/>
      <w:szCs w:val="20"/>
    </w:rPr>
  </w:style>
  <w:style w:type="character" w:customStyle="1" w:styleId="a7">
    <w:name w:val="Основной текст Знак"/>
    <w:basedOn w:val="a0"/>
    <w:link w:val="a6"/>
    <w:rsid w:val="00E7065B"/>
    <w:rPr>
      <w:rFonts w:ascii="Times New Roman" w:eastAsia="Times New Roman" w:hAnsi="Times New Roman" w:cs="Times New Roman"/>
      <w:sz w:val="28"/>
      <w:szCs w:val="20"/>
    </w:rPr>
  </w:style>
  <w:style w:type="paragraph" w:styleId="a8">
    <w:name w:val="Block Text"/>
    <w:basedOn w:val="a"/>
    <w:rsid w:val="00E7065B"/>
    <w:pPr>
      <w:tabs>
        <w:tab w:val="left" w:pos="8820"/>
      </w:tabs>
      <w:spacing w:after="0" w:line="240" w:lineRule="auto"/>
      <w:ind w:left="-900" w:right="535" w:firstLine="540"/>
      <w:jc w:val="both"/>
    </w:pPr>
    <w:rPr>
      <w:rFonts w:ascii="Times New Roman" w:eastAsia="Times New Roman" w:hAnsi="Times New Roman" w:cs="Times New Roman"/>
      <w:sz w:val="20"/>
      <w:szCs w:val="20"/>
    </w:rPr>
  </w:style>
  <w:style w:type="character" w:customStyle="1" w:styleId="a9">
    <w:name w:val="Цветовое выделение"/>
    <w:rsid w:val="00CA0C17"/>
    <w:rPr>
      <w:b/>
      <w:color w:val="26282F"/>
    </w:rPr>
  </w:style>
  <w:style w:type="paragraph" w:styleId="aa">
    <w:name w:val="List Paragraph"/>
    <w:basedOn w:val="a"/>
    <w:qFormat/>
    <w:rsid w:val="00CA0C17"/>
    <w:pPr>
      <w:widowControl w:val="0"/>
      <w:suppressAutoHyphens/>
      <w:autoSpaceDN w:val="0"/>
      <w:spacing w:after="0" w:line="240" w:lineRule="auto"/>
      <w:ind w:left="720"/>
      <w:textAlignment w:val="baseline"/>
    </w:pPr>
    <w:rPr>
      <w:rFonts w:ascii="Arial" w:eastAsia="Lucida Sans Unicode" w:hAnsi="Arial" w:cs="Mangal"/>
      <w:kern w:val="3"/>
      <w:sz w:val="24"/>
      <w:szCs w:val="21"/>
      <w:lang w:eastAsia="zh-CN" w:bidi="hi-IN"/>
    </w:rPr>
  </w:style>
  <w:style w:type="paragraph" w:customStyle="1" w:styleId="Default">
    <w:name w:val="Default"/>
    <w:rsid w:val="00CA0C1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0CC0-E490-49CD-A664-36ECA2CF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2094</Words>
  <Characters>11937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Possovet</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dc:creator>
  <cp:keywords/>
  <dc:description/>
  <cp:lastModifiedBy>Vega</cp:lastModifiedBy>
  <cp:revision>21</cp:revision>
  <cp:lastPrinted>2019-03-28T07:59:00Z</cp:lastPrinted>
  <dcterms:created xsi:type="dcterms:W3CDTF">2014-07-15T13:56:00Z</dcterms:created>
  <dcterms:modified xsi:type="dcterms:W3CDTF">2019-03-28T12:13:00Z</dcterms:modified>
</cp:coreProperties>
</file>