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DE" w:rsidRPr="00FC2908" w:rsidRDefault="003B3FCD" w:rsidP="00FC29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C3C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2908" w:rsidRPr="00FC2908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B3FCD" w:rsidRPr="003B3FCD" w:rsidRDefault="003B3FCD" w:rsidP="003B3FCD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21 марта 2023 года Белгородский областной суд рассмотрел исковое заявление прокурора Белгородской области о признании преступлений, совершенных войсками Германии и их пособниками на территории Белгородской области в период с июля 1941 г. по август 1943 г., военными преступлениями, преступлениями против человечности и геноцидом народов Советского Союза.</w:t>
      </w:r>
    </w:p>
    <w:p w:rsidR="003B3FCD" w:rsidRPr="003B3FCD" w:rsidRDefault="003B3FCD" w:rsidP="003B3FCD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было направлено в суд по поручению Генерального прокурора Российской Федерации Игоря Краснова.</w:t>
      </w:r>
    </w:p>
    <w:p w:rsidR="003B3FCD" w:rsidRPr="003B3FCD" w:rsidRDefault="003B3FCD" w:rsidP="003B3FCD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В суде установлено, что в период с 1941 г. по 1943 г. на территории Белгородской области немецко-фашистскими захватчиками были сформированы карательные батальоны, которые массо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уничтожали советских граждан </w:t>
      </w:r>
      <w:bookmarkStart w:id="0" w:name="_GoBack"/>
      <w:bookmarkEnd w:id="0"/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военнопленных, производили незаконные аресты, применяли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пытки </w:t>
      </w: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и истязания. В начале февраля 1942 года в районе камышитового завода в селе Михайловка Белгородского района от рук немецких захватчиков погибли около               2 тыс. человек, в том числе женщины и дети. Людей группами по 40-50 человек загоняли в сараи, где расстреливали и сжигали. Всего за период временной оккупации Белгородской области немецко-фашистскими захватчиками и их пособниками были истреблены более 71,7 тыс. жителей области.</w:t>
      </w:r>
    </w:p>
    <w:p w:rsidR="003B3FCD" w:rsidRPr="003B3FCD" w:rsidRDefault="003B3FCD" w:rsidP="003B3FCD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Изложенные в иске факты подтверждались представленными суду многочисленными доказательствами истребления советских мирных граждан                на территории Белгородской области и архивными сведениями.</w:t>
      </w:r>
    </w:p>
    <w:p w:rsidR="003B3FCD" w:rsidRPr="003B3FCD" w:rsidRDefault="003B3FCD" w:rsidP="003B3FCD">
      <w:pPr>
        <w:tabs>
          <w:tab w:val="left" w:pos="91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рассмотрения дела требования прокуратуры удовлетворены судом в полном объеме. Участие по делу принимал прокурор Белгородской области Владимир </w:t>
      </w:r>
      <w:proofErr w:type="spellStart"/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Торговченков</w:t>
      </w:r>
      <w:proofErr w:type="spellEnd"/>
      <w:r w:rsidRPr="003B3F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2908" w:rsidRPr="001C3C03" w:rsidRDefault="00FC2908" w:rsidP="001C3C0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2908" w:rsidRPr="001C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0D"/>
    <w:rsid w:val="001C3C03"/>
    <w:rsid w:val="003B3FCD"/>
    <w:rsid w:val="009D420D"/>
    <w:rsid w:val="00BC77DE"/>
    <w:rsid w:val="00C77405"/>
    <w:rsid w:val="00EF62F4"/>
    <w:rsid w:val="00F56FD8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8467"/>
  <w15:chartTrackingRefBased/>
  <w15:docId w15:val="{F9D0A370-F15E-4385-8106-F14CAE70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 Денис Михайлович</dc:creator>
  <cp:keywords/>
  <dc:description/>
  <cp:lastModifiedBy>Криволапов Денис Михайлович</cp:lastModifiedBy>
  <cp:revision>4</cp:revision>
  <dcterms:created xsi:type="dcterms:W3CDTF">2023-01-30T18:58:00Z</dcterms:created>
  <dcterms:modified xsi:type="dcterms:W3CDTF">2023-03-29T07:23:00Z</dcterms:modified>
</cp:coreProperties>
</file>