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67D" w:rsidRPr="002B3B60" w:rsidRDefault="002B3B60" w:rsidP="002B3B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B60">
        <w:rPr>
          <w:rFonts w:ascii="Times New Roman" w:hAnsi="Times New Roman" w:cs="Times New Roman"/>
          <w:b/>
          <w:sz w:val="28"/>
          <w:szCs w:val="28"/>
        </w:rPr>
        <w:t>Отчет об итогах реализации инициативного проекта</w:t>
      </w:r>
    </w:p>
    <w:p w:rsidR="002B3B60" w:rsidRPr="002B3B60" w:rsidRDefault="002B3B60" w:rsidP="00DC56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B60">
        <w:rPr>
          <w:rFonts w:ascii="Times New Roman" w:hAnsi="Times New Roman" w:cs="Times New Roman"/>
          <w:sz w:val="28"/>
          <w:szCs w:val="28"/>
        </w:rPr>
        <w:t>1. Наименование инициативного проекта: «</w:t>
      </w:r>
      <w:r w:rsidR="008A3CCB">
        <w:rPr>
          <w:rFonts w:ascii="Times New Roman" w:hAnsi="Times New Roman" w:cs="Times New Roman"/>
          <w:sz w:val="28"/>
          <w:szCs w:val="28"/>
        </w:rPr>
        <w:t>Благоустройство детской игровой площадки в п. Ровеньки ул. Ленина</w:t>
      </w:r>
      <w:r w:rsidRPr="002B3B60">
        <w:rPr>
          <w:rFonts w:ascii="Times New Roman" w:hAnsi="Times New Roman" w:cs="Times New Roman"/>
          <w:sz w:val="28"/>
          <w:szCs w:val="28"/>
        </w:rPr>
        <w:t>».</w:t>
      </w:r>
    </w:p>
    <w:p w:rsidR="002B3B60" w:rsidRDefault="002B3B60" w:rsidP="00DC563B">
      <w:pPr>
        <w:jc w:val="both"/>
        <w:rPr>
          <w:rFonts w:ascii="Times New Roman" w:hAnsi="Times New Roman" w:cs="Times New Roman"/>
          <w:sz w:val="28"/>
          <w:szCs w:val="28"/>
        </w:rPr>
      </w:pPr>
      <w:r w:rsidRPr="002B3B60">
        <w:rPr>
          <w:rFonts w:ascii="Times New Roman" w:hAnsi="Times New Roman" w:cs="Times New Roman"/>
          <w:sz w:val="28"/>
          <w:szCs w:val="28"/>
        </w:rPr>
        <w:t>Реализация проекта осуществлена в</w:t>
      </w:r>
      <w:r w:rsidR="00860682">
        <w:rPr>
          <w:rFonts w:ascii="Times New Roman" w:hAnsi="Times New Roman" w:cs="Times New Roman"/>
          <w:sz w:val="28"/>
          <w:szCs w:val="28"/>
        </w:rPr>
        <w:t xml:space="preserve"> </w:t>
      </w:r>
      <w:r w:rsidR="00860682" w:rsidRPr="002B3B60">
        <w:rPr>
          <w:rFonts w:ascii="Times New Roman" w:hAnsi="Times New Roman" w:cs="Times New Roman"/>
          <w:sz w:val="28"/>
          <w:szCs w:val="28"/>
        </w:rPr>
        <w:t>соответствии</w:t>
      </w:r>
      <w:r w:rsidRPr="002B3B60">
        <w:rPr>
          <w:rFonts w:ascii="Times New Roman" w:hAnsi="Times New Roman" w:cs="Times New Roman"/>
          <w:sz w:val="28"/>
          <w:szCs w:val="28"/>
        </w:rPr>
        <w:t xml:space="preserve"> с Порядком выдвижения, внесения, обсуждения, рассмотрения инициативных проектов, а так же проведения их конкурсного отбора на территории </w:t>
      </w:r>
      <w:proofErr w:type="spellStart"/>
      <w:r w:rsidRPr="002B3B60"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 w:rsidRPr="002B3B60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860682" w:rsidRPr="002B3B60">
        <w:rPr>
          <w:rFonts w:ascii="Times New Roman" w:hAnsi="Times New Roman" w:cs="Times New Roman"/>
          <w:sz w:val="28"/>
          <w:szCs w:val="28"/>
        </w:rPr>
        <w:t>утвержденным</w:t>
      </w:r>
      <w:r w:rsidRPr="002B3B60">
        <w:rPr>
          <w:rFonts w:ascii="Times New Roman" w:hAnsi="Times New Roman" w:cs="Times New Roman"/>
          <w:sz w:val="28"/>
          <w:szCs w:val="28"/>
        </w:rPr>
        <w:t xml:space="preserve"> Решением муниципального Совета  Муниципального района «</w:t>
      </w:r>
      <w:proofErr w:type="spellStart"/>
      <w:r w:rsidRPr="002B3B60">
        <w:rPr>
          <w:rFonts w:ascii="Times New Roman" w:hAnsi="Times New Roman" w:cs="Times New Roman"/>
          <w:sz w:val="28"/>
          <w:szCs w:val="28"/>
        </w:rPr>
        <w:t>Ровеньский</w:t>
      </w:r>
      <w:proofErr w:type="spellEnd"/>
      <w:r w:rsidRPr="002B3B60">
        <w:rPr>
          <w:rFonts w:ascii="Times New Roman" w:hAnsi="Times New Roman" w:cs="Times New Roman"/>
          <w:sz w:val="28"/>
          <w:szCs w:val="28"/>
        </w:rPr>
        <w:t xml:space="preserve"> район» от 29.01.2021 г. № 32/244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3B60" w:rsidRDefault="002B3B60" w:rsidP="00DC56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8A3C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Дата начала реализации инициативного проекта: </w:t>
      </w:r>
      <w:r w:rsidR="008A3CCB">
        <w:rPr>
          <w:rFonts w:ascii="Times New Roman" w:hAnsi="Times New Roman" w:cs="Times New Roman"/>
          <w:sz w:val="28"/>
          <w:szCs w:val="28"/>
        </w:rPr>
        <w:t>18.04.2022 г.</w:t>
      </w:r>
    </w:p>
    <w:p w:rsidR="002B3B60" w:rsidRDefault="002B3B60" w:rsidP="00DC56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Сведения о выполненных работах, оказанных услугах, закупленных товарах в рамках реализации инициативного проекта:</w:t>
      </w:r>
    </w:p>
    <w:p w:rsidR="008A3CCB" w:rsidRDefault="002B3B60" w:rsidP="008A3C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3CCB">
        <w:rPr>
          <w:rFonts w:ascii="Times New Roman" w:hAnsi="Times New Roman" w:cs="Times New Roman"/>
          <w:sz w:val="28"/>
          <w:szCs w:val="28"/>
        </w:rPr>
        <w:t xml:space="preserve">Выполнены работы </w:t>
      </w:r>
      <w:proofErr w:type="gramStart"/>
      <w:r w:rsidR="008A3CCB">
        <w:rPr>
          <w:rFonts w:ascii="Times New Roman" w:hAnsi="Times New Roman" w:cs="Times New Roman"/>
          <w:sz w:val="28"/>
          <w:szCs w:val="28"/>
        </w:rPr>
        <w:t>по благоустройству</w:t>
      </w:r>
      <w:r w:rsidR="008A3CCB" w:rsidRPr="002B3B60">
        <w:rPr>
          <w:rFonts w:ascii="Times New Roman" w:hAnsi="Times New Roman" w:cs="Times New Roman"/>
          <w:sz w:val="28"/>
          <w:szCs w:val="28"/>
        </w:rPr>
        <w:t xml:space="preserve"> </w:t>
      </w:r>
      <w:r w:rsidR="008A3CCB">
        <w:rPr>
          <w:rFonts w:ascii="Times New Roman" w:hAnsi="Times New Roman" w:cs="Times New Roman"/>
          <w:sz w:val="28"/>
          <w:szCs w:val="28"/>
        </w:rPr>
        <w:t>детской игровой площадки в поселке Ровеньки по улице Ленина Белгородской области  с установкой на спортивном покрытии</w:t>
      </w:r>
      <w:proofErr w:type="gramEnd"/>
      <w:r w:rsidR="008A3CCB">
        <w:rPr>
          <w:rFonts w:ascii="Times New Roman" w:hAnsi="Times New Roman" w:cs="Times New Roman"/>
          <w:sz w:val="28"/>
          <w:szCs w:val="28"/>
        </w:rPr>
        <w:t xml:space="preserve"> следующих элементов: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5103"/>
        <w:gridCol w:w="1560"/>
      </w:tblGrid>
      <w:tr w:rsidR="008A3CCB" w:rsidRPr="000B0CBD" w:rsidTr="0028710F">
        <w:tc>
          <w:tcPr>
            <w:tcW w:w="675" w:type="dxa"/>
          </w:tcPr>
          <w:p w:rsidR="008A3CCB" w:rsidRPr="000B0CBD" w:rsidRDefault="008A3CCB" w:rsidP="0028710F">
            <w:pPr>
              <w:tabs>
                <w:tab w:val="left" w:pos="284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0CB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B0CB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B0CB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0B0CB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</w:tcPr>
          <w:p w:rsidR="008A3CCB" w:rsidRPr="000B0CBD" w:rsidRDefault="008A3CCB" w:rsidP="0028710F">
            <w:pPr>
              <w:tabs>
                <w:tab w:val="left" w:pos="284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0CBD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A3CCB" w:rsidRPr="000B0CBD" w:rsidRDefault="008A3CCB" w:rsidP="0028710F">
            <w:pPr>
              <w:tabs>
                <w:tab w:val="left" w:pos="284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0CBD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8A3CCB" w:rsidRPr="000B0CBD" w:rsidRDefault="008A3CCB" w:rsidP="008A3CCB">
            <w:pPr>
              <w:tabs>
                <w:tab w:val="left" w:pos="284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0CBD">
              <w:rPr>
                <w:rFonts w:ascii="Times New Roman" w:hAnsi="Times New Roman"/>
                <w:b/>
                <w:sz w:val="24"/>
                <w:szCs w:val="24"/>
              </w:rPr>
              <w:t>(шт.)</w:t>
            </w:r>
          </w:p>
        </w:tc>
      </w:tr>
      <w:tr w:rsidR="008A3CCB" w:rsidRPr="000B0CBD" w:rsidTr="0028710F">
        <w:tc>
          <w:tcPr>
            <w:tcW w:w="675" w:type="dxa"/>
          </w:tcPr>
          <w:p w:rsidR="008A3CCB" w:rsidRPr="000B0CBD" w:rsidRDefault="008A3CCB" w:rsidP="0028710F">
            <w:pPr>
              <w:tabs>
                <w:tab w:val="left" w:pos="28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:rsidR="008A3CCB" w:rsidRPr="000B0CBD" w:rsidRDefault="008A3CCB" w:rsidP="0028710F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0B0CBD">
              <w:rPr>
                <w:rFonts w:ascii="Times New Roman" w:hAnsi="Times New Roman"/>
                <w:sz w:val="24"/>
                <w:szCs w:val="24"/>
              </w:rPr>
              <w:t xml:space="preserve">Качалка-балансир: тип "Малая" 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8A3CCB" w:rsidRPr="000B0CBD" w:rsidRDefault="008A3CCB" w:rsidP="002871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B0CB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A3CCB" w:rsidRPr="000B0CBD" w:rsidTr="0028710F">
        <w:tc>
          <w:tcPr>
            <w:tcW w:w="675" w:type="dxa"/>
          </w:tcPr>
          <w:p w:rsidR="008A3CCB" w:rsidRPr="000B0CBD" w:rsidRDefault="008A3CCB" w:rsidP="0028710F">
            <w:pPr>
              <w:tabs>
                <w:tab w:val="left" w:pos="28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vAlign w:val="center"/>
          </w:tcPr>
          <w:p w:rsidR="008A3CCB" w:rsidRPr="000B0CBD" w:rsidRDefault="008A3CCB" w:rsidP="0028710F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0B0CBD">
              <w:rPr>
                <w:rFonts w:ascii="Times New Roman" w:hAnsi="Times New Roman"/>
                <w:sz w:val="24"/>
                <w:szCs w:val="24"/>
              </w:rPr>
              <w:t>Качалки пружинные: "Солнышко"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8A3CCB" w:rsidRPr="000B0CBD" w:rsidRDefault="008A3CCB" w:rsidP="002871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B0CB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A3CCB" w:rsidRPr="000B0CBD" w:rsidTr="0028710F">
        <w:tc>
          <w:tcPr>
            <w:tcW w:w="675" w:type="dxa"/>
          </w:tcPr>
          <w:p w:rsidR="008A3CCB" w:rsidRPr="000B0CBD" w:rsidRDefault="008A3CCB" w:rsidP="0028710F">
            <w:pPr>
              <w:tabs>
                <w:tab w:val="left" w:pos="28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vAlign w:val="center"/>
          </w:tcPr>
          <w:p w:rsidR="008A3CCB" w:rsidRPr="000B0CBD" w:rsidRDefault="008A3CCB" w:rsidP="0028710F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0B0CBD">
              <w:rPr>
                <w:rFonts w:ascii="Times New Roman" w:hAnsi="Times New Roman"/>
                <w:sz w:val="24"/>
                <w:szCs w:val="24"/>
              </w:rPr>
              <w:t xml:space="preserve">Качели </w:t>
            </w:r>
            <w:proofErr w:type="spellStart"/>
            <w:r w:rsidRPr="000B0CBD">
              <w:rPr>
                <w:rFonts w:ascii="Times New Roman" w:hAnsi="Times New Roman"/>
                <w:sz w:val="24"/>
                <w:szCs w:val="24"/>
              </w:rPr>
              <w:t>двухпролетные</w:t>
            </w:r>
            <w:proofErr w:type="spellEnd"/>
            <w:r w:rsidRPr="000B0CBD">
              <w:rPr>
                <w:rFonts w:ascii="Times New Roman" w:hAnsi="Times New Roman"/>
                <w:sz w:val="24"/>
                <w:szCs w:val="24"/>
              </w:rPr>
              <w:t xml:space="preserve"> на металлических стойках с гибкой подвеской  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8A3CCB" w:rsidRPr="000B0CBD" w:rsidRDefault="008A3CCB" w:rsidP="002871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B0CB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A3CCB" w:rsidRPr="000B0CBD" w:rsidTr="0028710F">
        <w:tc>
          <w:tcPr>
            <w:tcW w:w="675" w:type="dxa"/>
          </w:tcPr>
          <w:p w:rsidR="008A3CCB" w:rsidRPr="000B0CBD" w:rsidRDefault="008A3CCB" w:rsidP="0028710F">
            <w:pPr>
              <w:tabs>
                <w:tab w:val="left" w:pos="28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vAlign w:val="center"/>
          </w:tcPr>
          <w:p w:rsidR="008A3CCB" w:rsidRPr="000B0CBD" w:rsidRDefault="008A3CCB" w:rsidP="0028710F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0B0CBD">
              <w:rPr>
                <w:rFonts w:ascii="Times New Roman" w:hAnsi="Times New Roman"/>
                <w:sz w:val="24"/>
                <w:szCs w:val="24"/>
              </w:rPr>
              <w:t xml:space="preserve">Спортивный комплекс: 3 турника, 3 </w:t>
            </w:r>
            <w:proofErr w:type="gramStart"/>
            <w:r w:rsidRPr="000B0CBD">
              <w:rPr>
                <w:rFonts w:ascii="Times New Roman" w:hAnsi="Times New Roman"/>
                <w:sz w:val="24"/>
                <w:szCs w:val="24"/>
              </w:rPr>
              <w:t>шведских</w:t>
            </w:r>
            <w:proofErr w:type="gramEnd"/>
            <w:r w:rsidRPr="000B0CBD">
              <w:rPr>
                <w:rFonts w:ascii="Times New Roman" w:hAnsi="Times New Roman"/>
                <w:sz w:val="24"/>
                <w:szCs w:val="24"/>
              </w:rPr>
              <w:t xml:space="preserve"> стенки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8A3CCB" w:rsidRPr="000B0CBD" w:rsidRDefault="008A3CCB" w:rsidP="002871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B0CB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A3CCB" w:rsidRPr="000B0CBD" w:rsidTr="0028710F">
        <w:tc>
          <w:tcPr>
            <w:tcW w:w="675" w:type="dxa"/>
          </w:tcPr>
          <w:p w:rsidR="008A3CCB" w:rsidRPr="000B0CBD" w:rsidRDefault="008A3CCB" w:rsidP="0028710F">
            <w:pPr>
              <w:tabs>
                <w:tab w:val="left" w:pos="28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vAlign w:val="center"/>
          </w:tcPr>
          <w:p w:rsidR="008A3CCB" w:rsidRPr="000B0CBD" w:rsidRDefault="008A3CCB" w:rsidP="0028710F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0B0CBD">
              <w:rPr>
                <w:rFonts w:ascii="Times New Roman" w:hAnsi="Times New Roman"/>
                <w:sz w:val="24"/>
                <w:szCs w:val="24"/>
              </w:rPr>
              <w:t xml:space="preserve">Игровой комплекс: для детей от 7 до 12 лет, Нг=1,5 м (металл, дерево) 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8A3CCB" w:rsidRPr="000B0CBD" w:rsidRDefault="008A3CCB" w:rsidP="002871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B0CB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A3CCB" w:rsidRPr="000B0CBD" w:rsidTr="0028710F">
        <w:tc>
          <w:tcPr>
            <w:tcW w:w="675" w:type="dxa"/>
          </w:tcPr>
          <w:p w:rsidR="008A3CCB" w:rsidRPr="000B0CBD" w:rsidRDefault="008A3CCB" w:rsidP="0028710F">
            <w:pPr>
              <w:tabs>
                <w:tab w:val="left" w:pos="28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vAlign w:val="center"/>
          </w:tcPr>
          <w:p w:rsidR="008A3CCB" w:rsidRPr="000B0CBD" w:rsidRDefault="008A3CCB" w:rsidP="0028710F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0B0CBD">
              <w:rPr>
                <w:rFonts w:ascii="Times New Roman" w:hAnsi="Times New Roman"/>
                <w:sz w:val="24"/>
                <w:szCs w:val="24"/>
              </w:rPr>
              <w:t xml:space="preserve">Песочница: "Домик сказка" 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8A3CCB" w:rsidRPr="000B0CBD" w:rsidRDefault="008A3CCB" w:rsidP="002871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B0CB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8A3CCB" w:rsidRPr="000B0CBD" w:rsidTr="0028710F">
        <w:tc>
          <w:tcPr>
            <w:tcW w:w="675" w:type="dxa"/>
          </w:tcPr>
          <w:p w:rsidR="008A3CCB" w:rsidRPr="000B0CBD" w:rsidRDefault="008A3CCB" w:rsidP="0028710F">
            <w:pPr>
              <w:tabs>
                <w:tab w:val="left" w:pos="28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B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vAlign w:val="center"/>
          </w:tcPr>
          <w:p w:rsidR="008A3CCB" w:rsidRPr="000B0CBD" w:rsidRDefault="008A3CCB" w:rsidP="0028710F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0CBD">
              <w:rPr>
                <w:rFonts w:ascii="Times New Roman" w:hAnsi="Times New Roman"/>
                <w:sz w:val="24"/>
                <w:szCs w:val="24"/>
              </w:rPr>
              <w:t>Рукоход</w:t>
            </w:r>
            <w:proofErr w:type="spellEnd"/>
            <w:r w:rsidRPr="000B0CBD">
              <w:rPr>
                <w:rFonts w:ascii="Times New Roman" w:hAnsi="Times New Roman"/>
                <w:sz w:val="24"/>
                <w:szCs w:val="24"/>
              </w:rPr>
              <w:t>: "Волна"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8A3CCB" w:rsidRPr="000B0CBD" w:rsidRDefault="008A3CCB" w:rsidP="002871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B0CB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A3CCB" w:rsidRPr="000B0CBD" w:rsidTr="0028710F">
        <w:tc>
          <w:tcPr>
            <w:tcW w:w="675" w:type="dxa"/>
          </w:tcPr>
          <w:p w:rsidR="008A3CCB" w:rsidRPr="000B0CBD" w:rsidRDefault="008A3CCB" w:rsidP="0028710F">
            <w:pPr>
              <w:tabs>
                <w:tab w:val="left" w:pos="28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vAlign w:val="center"/>
          </w:tcPr>
          <w:p w:rsidR="008A3CCB" w:rsidRPr="000B0CBD" w:rsidRDefault="008A3CCB" w:rsidP="0028710F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0B0CBD">
              <w:rPr>
                <w:rFonts w:ascii="Times New Roman" w:hAnsi="Times New Roman"/>
                <w:sz w:val="24"/>
                <w:szCs w:val="24"/>
              </w:rPr>
              <w:t>Тренажер для пресса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8A3CCB" w:rsidRPr="000B0CBD" w:rsidRDefault="008A3CCB" w:rsidP="002871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B0CB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A3CCB" w:rsidRPr="000B0CBD" w:rsidTr="0028710F">
        <w:tc>
          <w:tcPr>
            <w:tcW w:w="675" w:type="dxa"/>
          </w:tcPr>
          <w:p w:rsidR="008A3CCB" w:rsidRPr="000B0CBD" w:rsidRDefault="008A3CCB" w:rsidP="0028710F">
            <w:pPr>
              <w:tabs>
                <w:tab w:val="left" w:pos="28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B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vAlign w:val="center"/>
          </w:tcPr>
          <w:p w:rsidR="008A3CCB" w:rsidRPr="000B0CBD" w:rsidRDefault="008A3CCB" w:rsidP="0028710F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0B0CBD">
              <w:rPr>
                <w:rFonts w:ascii="Times New Roman" w:hAnsi="Times New Roman"/>
                <w:sz w:val="24"/>
                <w:szCs w:val="24"/>
              </w:rPr>
              <w:t>Тренажер: "Штанга-2"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8A3CCB" w:rsidRPr="000B0CBD" w:rsidRDefault="008A3CCB" w:rsidP="002871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B0CB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A3CCB" w:rsidRPr="000B0CBD" w:rsidTr="0028710F">
        <w:tc>
          <w:tcPr>
            <w:tcW w:w="675" w:type="dxa"/>
          </w:tcPr>
          <w:p w:rsidR="008A3CCB" w:rsidRPr="000B0CBD" w:rsidRDefault="008A3CCB" w:rsidP="0028710F">
            <w:pPr>
              <w:tabs>
                <w:tab w:val="left" w:pos="28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  <w:vAlign w:val="center"/>
          </w:tcPr>
          <w:p w:rsidR="008A3CCB" w:rsidRPr="000B0CBD" w:rsidRDefault="008A3CCB" w:rsidP="0028710F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0B0CBD">
              <w:rPr>
                <w:rFonts w:ascii="Times New Roman" w:hAnsi="Times New Roman"/>
                <w:sz w:val="24"/>
                <w:szCs w:val="24"/>
              </w:rPr>
              <w:t xml:space="preserve">Беседка (стол со скамьями и навесом) 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8A3CCB" w:rsidRPr="000B0CBD" w:rsidRDefault="008A3CCB" w:rsidP="002871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B0CB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A3CCB" w:rsidRPr="000B0CBD" w:rsidTr="0028710F">
        <w:tc>
          <w:tcPr>
            <w:tcW w:w="675" w:type="dxa"/>
          </w:tcPr>
          <w:p w:rsidR="008A3CCB" w:rsidRPr="000B0CBD" w:rsidRDefault="008A3CCB" w:rsidP="0028710F">
            <w:pPr>
              <w:tabs>
                <w:tab w:val="left" w:pos="28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B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  <w:vAlign w:val="center"/>
          </w:tcPr>
          <w:p w:rsidR="008A3CCB" w:rsidRPr="000B0CBD" w:rsidRDefault="008A3CCB" w:rsidP="0028710F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B0CBD">
              <w:rPr>
                <w:rFonts w:ascii="Times New Roman" w:hAnsi="Times New Roman"/>
                <w:sz w:val="24"/>
                <w:szCs w:val="24"/>
              </w:rPr>
              <w:t>Урна</w:t>
            </w:r>
            <w:proofErr w:type="gramEnd"/>
            <w:r w:rsidRPr="000B0CBD">
              <w:rPr>
                <w:rFonts w:ascii="Times New Roman" w:hAnsi="Times New Roman"/>
                <w:sz w:val="24"/>
                <w:szCs w:val="24"/>
              </w:rPr>
              <w:t xml:space="preserve"> переворачивающаяся из стального листа, на ножках из стальной трубы, окрашенная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8A3CCB" w:rsidRPr="000B0CBD" w:rsidRDefault="008A3CCB" w:rsidP="002871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B0CB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8A3CCB" w:rsidRPr="000B0CBD" w:rsidTr="0028710F">
        <w:tc>
          <w:tcPr>
            <w:tcW w:w="675" w:type="dxa"/>
          </w:tcPr>
          <w:p w:rsidR="008A3CCB" w:rsidRPr="000B0CBD" w:rsidRDefault="008A3CCB" w:rsidP="0028710F">
            <w:pPr>
              <w:tabs>
                <w:tab w:val="left" w:pos="28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B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  <w:vAlign w:val="center"/>
          </w:tcPr>
          <w:p w:rsidR="008A3CCB" w:rsidRPr="000B0CBD" w:rsidRDefault="008A3CCB" w:rsidP="0028710F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0B0CBD">
              <w:rPr>
                <w:rFonts w:ascii="Times New Roman" w:hAnsi="Times New Roman"/>
                <w:sz w:val="24"/>
                <w:szCs w:val="24"/>
              </w:rPr>
              <w:t>Стойка волейбольная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8A3CCB" w:rsidRPr="000B0CBD" w:rsidRDefault="008A3CCB" w:rsidP="002871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B0CB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8A3CCB" w:rsidRPr="000B0CBD" w:rsidTr="0028710F">
        <w:tc>
          <w:tcPr>
            <w:tcW w:w="675" w:type="dxa"/>
          </w:tcPr>
          <w:p w:rsidR="008A3CCB" w:rsidRPr="000B0CBD" w:rsidRDefault="008A3CCB" w:rsidP="0028710F">
            <w:pPr>
              <w:tabs>
                <w:tab w:val="left" w:pos="28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B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  <w:vAlign w:val="center"/>
          </w:tcPr>
          <w:p w:rsidR="008A3CCB" w:rsidRPr="000B0CBD" w:rsidRDefault="008A3CCB" w:rsidP="0028710F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0B0CBD">
              <w:rPr>
                <w:rFonts w:ascii="Times New Roman" w:hAnsi="Times New Roman"/>
                <w:sz w:val="24"/>
                <w:szCs w:val="24"/>
              </w:rPr>
              <w:t xml:space="preserve">Горка с лестницей и площадкой 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8A3CCB" w:rsidRPr="000B0CBD" w:rsidRDefault="008A3CCB" w:rsidP="002871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B0CB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A3CCB" w:rsidRPr="000B0CBD" w:rsidTr="0028710F">
        <w:tc>
          <w:tcPr>
            <w:tcW w:w="675" w:type="dxa"/>
          </w:tcPr>
          <w:p w:rsidR="008A3CCB" w:rsidRPr="000B0CBD" w:rsidRDefault="008A3CCB" w:rsidP="0028710F">
            <w:pPr>
              <w:tabs>
                <w:tab w:val="left" w:pos="28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B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  <w:vAlign w:val="center"/>
          </w:tcPr>
          <w:p w:rsidR="008A3CCB" w:rsidRPr="000B0CBD" w:rsidRDefault="008A3CCB" w:rsidP="0028710F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0B0CBD">
              <w:rPr>
                <w:rFonts w:ascii="Times New Roman" w:hAnsi="Times New Roman"/>
                <w:sz w:val="24"/>
                <w:szCs w:val="24"/>
              </w:rPr>
              <w:t xml:space="preserve">Скамья деревянная 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8A3CCB" w:rsidRPr="000B0CBD" w:rsidRDefault="008A3CCB" w:rsidP="002871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B0CB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</w:tbl>
    <w:p w:rsidR="00860682" w:rsidRDefault="00B1575C" w:rsidP="00582F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60682">
        <w:rPr>
          <w:rFonts w:ascii="Times New Roman" w:hAnsi="Times New Roman" w:cs="Times New Roman"/>
          <w:sz w:val="28"/>
          <w:szCs w:val="28"/>
        </w:rPr>
        <w:t>4. Сведения об имущественном и (или) трудовом участии физических и (или) юридических лиц, индивидуальных предпринимателей: не заявлено.</w:t>
      </w:r>
    </w:p>
    <w:p w:rsidR="00860682" w:rsidRPr="008E0A32" w:rsidRDefault="00860682" w:rsidP="008E0A32">
      <w:pPr>
        <w:jc w:val="both"/>
        <w:rPr>
          <w:rFonts w:ascii="Times New Roman" w:hAnsi="Times New Roman" w:cs="Times New Roman"/>
          <w:sz w:val="28"/>
          <w:szCs w:val="28"/>
        </w:rPr>
      </w:pPr>
      <w:r w:rsidRPr="008E0A32">
        <w:rPr>
          <w:rFonts w:ascii="Times New Roman" w:hAnsi="Times New Roman" w:cs="Times New Roman"/>
          <w:sz w:val="28"/>
          <w:szCs w:val="28"/>
        </w:rPr>
        <w:tab/>
        <w:t>5. Сведения о финансировании инициативного проекта:</w:t>
      </w:r>
      <w:r w:rsidR="008E0A32" w:rsidRPr="008E0A32">
        <w:rPr>
          <w:rFonts w:ascii="Times New Roman" w:hAnsi="Times New Roman" w:cs="Times New Roman"/>
          <w:sz w:val="28"/>
          <w:szCs w:val="28"/>
        </w:rPr>
        <w:t xml:space="preserve"> стоимость проекта </w:t>
      </w:r>
      <w:proofErr w:type="gramStart"/>
      <w:r w:rsidR="008E0A32" w:rsidRPr="008E0A32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8E0A32" w:rsidRPr="008E0A32">
        <w:rPr>
          <w:rFonts w:ascii="Times New Roman" w:hAnsi="Times New Roman" w:cs="Times New Roman"/>
          <w:sz w:val="28"/>
          <w:szCs w:val="28"/>
        </w:rPr>
        <w:t xml:space="preserve"> муниципального контракта составила </w:t>
      </w:r>
      <w:r w:rsidR="008A3CCB">
        <w:rPr>
          <w:rFonts w:ascii="Times New Roman" w:hAnsi="Times New Roman"/>
          <w:sz w:val="28"/>
          <w:szCs w:val="28"/>
          <w:lang w:eastAsia="zh-CN"/>
        </w:rPr>
        <w:t>1 345 280</w:t>
      </w:r>
      <w:r w:rsidR="008E0A32" w:rsidRPr="008E0A32">
        <w:rPr>
          <w:rFonts w:ascii="Times New Roman" w:hAnsi="Times New Roman"/>
          <w:sz w:val="28"/>
          <w:szCs w:val="28"/>
          <w:lang w:eastAsia="zh-CN"/>
        </w:rPr>
        <w:t xml:space="preserve"> рублей </w:t>
      </w:r>
      <w:r w:rsidR="008A3CCB">
        <w:rPr>
          <w:rFonts w:ascii="Times New Roman" w:hAnsi="Times New Roman"/>
          <w:sz w:val="28"/>
          <w:szCs w:val="28"/>
          <w:lang w:eastAsia="zh-CN"/>
        </w:rPr>
        <w:t>00</w:t>
      </w:r>
      <w:r w:rsidR="008E0A32" w:rsidRPr="008E0A32">
        <w:rPr>
          <w:rFonts w:ascii="Times New Roman" w:hAnsi="Times New Roman"/>
          <w:sz w:val="28"/>
          <w:szCs w:val="28"/>
          <w:lang w:eastAsia="zh-CN"/>
        </w:rPr>
        <w:t xml:space="preserve"> копеек.</w:t>
      </w:r>
    </w:p>
    <w:sectPr w:rsidR="00860682" w:rsidRPr="008E0A32" w:rsidSect="00631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B6E2C"/>
    <w:multiLevelType w:val="hybridMultilevel"/>
    <w:tmpl w:val="85381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2B3B60"/>
    <w:rsid w:val="0003703A"/>
    <w:rsid w:val="00041D16"/>
    <w:rsid w:val="00151B9A"/>
    <w:rsid w:val="002B3B60"/>
    <w:rsid w:val="002E271B"/>
    <w:rsid w:val="003C55E0"/>
    <w:rsid w:val="005044F4"/>
    <w:rsid w:val="0053681B"/>
    <w:rsid w:val="00582F9C"/>
    <w:rsid w:val="0063167D"/>
    <w:rsid w:val="007F733F"/>
    <w:rsid w:val="008149C8"/>
    <w:rsid w:val="00860682"/>
    <w:rsid w:val="008A3CCB"/>
    <w:rsid w:val="008E0A32"/>
    <w:rsid w:val="009841A9"/>
    <w:rsid w:val="00B1575C"/>
    <w:rsid w:val="00DC563B"/>
    <w:rsid w:val="00E97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B60"/>
    <w:pPr>
      <w:ind w:left="720"/>
      <w:contextualSpacing/>
    </w:pPr>
  </w:style>
  <w:style w:type="table" w:styleId="a4">
    <w:name w:val="Table Grid"/>
    <w:basedOn w:val="a1"/>
    <w:uiPriority w:val="59"/>
    <w:rsid w:val="008606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B9E4E-154F-4AE0-B53F-8E7B8A96C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2023-01-12T12:17:00Z</cp:lastPrinted>
  <dcterms:created xsi:type="dcterms:W3CDTF">2022-08-23T07:09:00Z</dcterms:created>
  <dcterms:modified xsi:type="dcterms:W3CDTF">2023-01-12T12:17:00Z</dcterms:modified>
</cp:coreProperties>
</file>